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ind w:firstLine="0"/>
        <w:rPr>
          <w:b/>
          <w:sz w:val="22"/>
          <w:rFonts w:ascii="Times New Roman" w:hAnsi="Times New Roman"/>
        </w:rPr>
      </w:pPr>
      <w:r>
        <w:rPr>
          <w:b/>
          <w:rFonts w:ascii="Times New Roman" w:hAnsi="Times New Roman"/>
        </w:rPr>
        <w:t xml:space="preserve">14 yoshdan 18 yoshgacha boʻlgan merosxoʻrning meros mol-mulkni qabul qilish toʻgʻrisidagi arizasi</w:t>
      </w: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color w:val="ff0000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Arizani tasdiqlagan notarial idora nomi va raqami</w:t>
        <w:fldChar w:fldCharType="end"/>
      </w:r>
      <w:r>
        <w:rPr>
          <w:sz w:val="24"/>
          <w:rFonts w:ascii="Times New Roman" w:hAnsi="Times New Roman"/>
        </w:rPr>
        <w:t>ga</w:t>
      </w: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Ariza kelib tushgan sana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kelib tushgan sana</w:t>
        <w:fldChar w:fldCharType="end"/>
      </w: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</w:p>
    <w:p>
      <w:pPr>
        <w:jc w:val="left"/>
        <w:ind w:firstLine="0"/>
        <w:rPr>
          <w:color w:val="ff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Meros ishi №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Meros ishi raqami</w:t>
        <w:fldChar w:fldCharType="end"/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 onasining manzili</w:t>
        <w:fldChar w:fldCharType="end"/>
      </w:r>
      <w:r>
        <w:rPr>
          <w:sz w:val="24"/>
          <w:rFonts w:ascii="Times New Roman" w:hAnsi="Times New Roman"/>
        </w:rPr>
        <w:t xml:space="preserve">da yashovchi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onam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onasi F.I.O</w:t>
        <w:fldChar w:fldCharType="end"/>
      </w:r>
      <w:r>
        <w:rPr>
          <w:sz w:val="24"/>
          <w:rFonts w:ascii="Times New Roman" w:hAnsi="Times New Roman"/>
        </w:rPr>
        <w:t xml:space="preserve">ning 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(Pasport: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 onasining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onasiga pasport bergan IIB nomi</w:t>
        <w:fldChar w:fldCharType="end"/>
      </w:r>
    </w:p>
    <w:p>
      <w:pPr>
        <w:jc w:val="right"/>
        <w:ind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onasiga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 roziligi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va uning ishtirokida harakat qiluvchi farzandi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manzili</w:t>
        <w:fldChar w:fldCharType="end"/>
      </w:r>
      <w:r>
        <w:rPr>
          <w:sz w:val="24"/>
          <w:rFonts w:ascii="Times New Roman" w:hAnsi="Times New Roman"/>
        </w:rPr>
        <w:t xml:space="preserve">da yashovchi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F.I.O</w:t>
        <w:fldChar w:fldCharType="end"/>
      </w:r>
      <w:r>
        <w:rPr>
          <w:sz w:val="24"/>
          <w:rFonts w:ascii="Times New Roman" w:hAnsi="Times New Roman"/>
        </w:rPr>
        <w:t xml:space="preserve"> tomonidan 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(Pasport: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beruvchiga pasport bergan IIB nomi</w:t>
        <w:fldChar w:fldCharType="end"/>
      </w:r>
      <w:r>
        <w:rPr>
          <w:sz w:val="24"/>
          <w:rFonts w:ascii="Times New Roman" w:hAnsi="Times New Roman"/>
        </w:rPr>
        <w:t xml:space="preserve"> 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</w:t>
      </w: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tuzilgan joy</w:t>
        <w:fldChar w:fldCharType="end"/>
      </w:r>
    </w:p>
    <w:p>
      <w:pPr>
        <w:jc w:val="center"/>
        <w:ind w:firstLine="0"/>
        <w:rPr>
          <w:i/>
          <w:sz w:val="18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tuzilgan sana</w:t>
        <w:fldChar w:fldCharType="end"/>
      </w:r>
    </w:p>
    <w:p>
      <w:pPr>
        <w:ind w:firstLine="0"/>
        <w:rPr>
          <w:sz w:val="24"/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Mening otam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rFonts w:ascii="Times New Roman" w:hAnsi="Times New Roman"/>
        </w:rPr>
        <w:t xml:space="preserve">Ariza beruvchi otasining F.I.O</w:t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rFonts w:ascii="Times New Roman" w:hAnsi="Times New Roman"/>
        </w:rPr>
        <w:t xml:space="preserve">Ariza beruvi otasining yashagan manzili</w:t>
        <w:fldChar w:fldCharType="end"/>
      </w:r>
      <w:r>
        <w:rPr>
          <w:rFonts w:ascii="Times New Roman" w:hAnsi="Times New Roman"/>
        </w:rPr>
        <w:t xml:space="preserve"> manzilida doimiy ravishda yashab kelib,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rFonts w:ascii="Times New Roman" w:hAnsi="Times New Roman"/>
        </w:rPr>
        <w:t xml:space="preserve">Ariza beruvining otasi vafot etgan sana</w:t>
        <w:fldChar w:fldCharType="end"/>
      </w:r>
      <w:r>
        <w:rPr>
          <w:rFonts w:ascii="Times New Roman" w:hAnsi="Times New Roman"/>
        </w:rPr>
        <w:t xml:space="preserve"> yilda vafot etdi.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Uning oʻlimidan soʻng meros mol-mulk sifatida </w:t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rFonts w:ascii="Times New Roman" w:hAnsi="Times New Roman"/>
        </w:rPr>
        <w:t xml:space="preserve">Meros – mol-mulki joylashgan manzil</w:t>
        <w:fldChar w:fldCharType="end"/>
      </w:r>
      <w:r>
        <w:rPr>
          <w:rFonts w:ascii="Times New Roman" w:hAnsi="Times New Roman"/>
        </w:rPr>
        <w:t xml:space="preserve"> manzilida joylashgan uy-joy hamda </w:t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rFonts w:ascii="Times New Roman" w:hAnsi="Times New Roman"/>
        </w:rPr>
        <w:t xml:space="preserve">Meros bo‘lib qolgan avtotransport vositasini ro‘yxatga olgan IIB YXXB TRIB</w:t>
        <w:fldChar w:fldCharType="end"/>
      </w:r>
      <w:r>
        <w:rPr>
          <w:rFonts w:ascii="Times New Roman" w:hAnsi="Times New Roman"/>
        </w:rPr>
        <w:t xml:space="preserve"> IIB YXXB TRIqB tomonidan </w:t>
      </w: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rFonts w:ascii="Times New Roman" w:hAnsi="Times New Roman"/>
        </w:rPr>
        <w:t xml:space="preserve">Meros bo‘lib qolgan avtotransport vositasiga transport vositasini qayd etish guvohnomasiga berilgan sana</w:t>
        <w:fldChar w:fldCharType="end"/>
      </w:r>
      <w:r>
        <w:rPr>
          <w:rFonts w:ascii="Times New Roman" w:hAnsi="Times New Roman"/>
        </w:rPr>
        <w:t xml:space="preserve"> yilda berilgan № </w:t>
      </w:r>
      <w:r>
        <w:rPr>
          <w:vanish w:val="false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rFonts w:ascii="Times New Roman" w:hAnsi="Times New Roman"/>
        </w:rPr>
        <w:t xml:space="preserve">Avtotransport vositasini qayd etish guvohnomasining raqami</w:t>
        <w:fldChar w:fldCharType="end"/>
      </w:r>
      <w:r>
        <w:rPr>
          <w:rFonts w:ascii="Times New Roman" w:hAnsi="Times New Roman"/>
        </w:rPr>
        <w:t xml:space="preserve"> raqamli transport vositasini qayd etish guvohnomasiga ega boʻlgan </w:t>
      </w:r>
      <w:r>
        <w:rPr>
          <w:vanish w:val="false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rFonts w:ascii="Times New Roman" w:hAnsi="Times New Roman"/>
        </w:rPr>
        <w:t xml:space="preserve">Avtotransport rusumi</w:t>
        <w:fldChar w:fldCharType="end"/>
      </w:r>
      <w:r>
        <w:rPr>
          <w:rFonts w:ascii="Times New Roman" w:hAnsi="Times New Roman"/>
        </w:rPr>
        <w:t xml:space="preserve"> rusumli, </w:t>
      </w:r>
      <w:r>
        <w:rPr>
          <w:vanish w:val="false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rFonts w:ascii="Times New Roman" w:hAnsi="Times New Roman"/>
        </w:rPr>
        <w:t xml:space="preserve">Avtotransport vositasi ishlab chiqarilgan yil</w:t>
        <w:fldChar w:fldCharType="end"/>
      </w:r>
      <w:r>
        <w:rPr>
          <w:rFonts w:ascii="Times New Roman" w:hAnsi="Times New Roman"/>
        </w:rPr>
        <w:t xml:space="preserve"> yilda ishlab chiqarilgan, davlat raqami belgisi </w:t>
      </w:r>
      <w:r>
        <w:rPr>
          <w:vanish w:val="false"/>
          <w:rFonts w:ascii="Times New Roman" w:hAnsi="Times New Roman"/>
        </w:rPr>
        <w:fldChar w:fldCharType="begin"/>
        <w:instrText xml:space="preserve">X {"Y":31}</w:instrText>
        <w:fldChar w:fldCharType="separate"/>
      </w:r>
      <w:r>
        <w:rPr>
          <w:vanish w:val="false"/>
          <w:rFonts w:ascii="Times New Roman" w:hAnsi="Times New Roman"/>
        </w:rPr>
        <w:t xml:space="preserve">Avtotransport vositasining davlat raqam belgisi</w:t>
        <w:fldChar w:fldCharType="end"/>
      </w:r>
      <w:r>
        <w:rPr>
          <w:rFonts w:ascii="Times New Roman" w:hAnsi="Times New Roman"/>
        </w:rPr>
        <w:t xml:space="preserve"> boʻlgan avtotransport vositasi qoldi.</w:t>
      </w:r>
    </w:p>
    <w:p>
      <w:pPr>
        <w:pStyle w:val="Text"/>
        <w:rPr>
          <w:sz w:val="22"/>
          <w:rFonts w:ascii="Times New Roman" w:hAnsi="Times New Roman"/>
        </w:rPr>
      </w:pPr>
      <w:r>
        <w:rPr>
          <w:rFonts w:ascii="Times New Roman" w:hAnsi="Times New Roman"/>
        </w:rPr>
        <w:t xml:space="preserve">Oʻzbekiston Respublikasi Fuqarolik kodeksining 1135-moddasiga asosan yuqorida koʻrsatilgan meros mol-mulkka bizdan boshqa qonun boʻyicha birinchi navbatdagi merosxoʻrlar, yaʼni marhumning bolalari </w:t>
      </w:r>
      <w:r>
        <w:rPr>
          <w:vanish w:val="false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rFonts w:ascii="Times New Roman" w:hAnsi="Times New Roman"/>
        </w:rPr>
        <w:t xml:space="preserve">Marhumning boshqa farzandlarining F.I.O.lari</w:t>
        <w:fldChar w:fldCharType="end"/>
      </w:r>
      <w:r>
        <w:rPr>
          <w:rFonts w:ascii="Times New Roman" w:hAnsi="Times New Roman"/>
        </w:rPr>
        <w:t xml:space="preserve"> bor.</w:t>
      </w:r>
    </w:p>
    <w:p>
      <w:pPr>
        <w:pStyle w:val="Text"/>
        <w:rPr>
          <w:sz w:val="22"/>
          <w:rFonts w:ascii="Times New Roman" w:hAnsi="Times New Roman"/>
        </w:rPr>
      </w:pPr>
      <w:r>
        <w:rPr>
          <w:rFonts w:ascii="Times New Roman" w:hAnsi="Times New Roman"/>
        </w:rPr>
        <w:t xml:space="preserve">Yuqorida koʻrsatilgan meros mol-mulkka nisbatan bizlarga qonun boʻyicha merosga boʻlgan huquq toʻgʻrisidagi guvohnoma berishingizni soʻraymiz.</w:t>
      </w:r>
    </w:p>
    <w:p>
      <w:pPr>
        <w:pStyle w:val="Text"/>
        <w:rPr>
          <w:color w:val="ff0000"/>
          <w:rFonts w:ascii="Times New Roman" w:hAnsi="Times New Roman"/>
        </w:rPr>
      </w:pPr>
      <w:r>
        <w:rPr>
          <w:rFonts w:ascii="Times New Roman" w:hAnsi="Times New Roman"/>
        </w:rPr>
        <w:t xml:space="preserve">Biz merosxoʻrlarni yashirganlik oqibatlari va javobgarlik haqida ogohlantirildik.</w:t>
      </w:r>
    </w:p>
    <w:p>
      <w:pPr>
        <w:pStyle w:val="Text"/>
        <w:rPr>
          <w:sz w:val="22"/>
          <w:rFonts w:ascii="Times New Roman" w:hAnsi="Times New Roman"/>
        </w:rPr>
      </w:pPr>
      <w:r>
        <w:rPr>
          <w:rFonts w:ascii="Times New Roman" w:hAnsi="Times New Roman"/>
        </w:rPr>
        <w:t xml:space="preserve">2. Men-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onasi F.I.O</w:t>
        <w:fldChar w:fldCharType="end"/>
      </w:r>
      <w:r>
        <w:rPr>
          <w:rFonts w:ascii="Times New Roman" w:hAnsi="Times New Roman"/>
        </w:rPr>
        <w:t xml:space="preserve"> marhum turmush oʻrtogʻim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rFonts w:ascii="Times New Roman" w:hAnsi="Times New Roman"/>
        </w:rPr>
        <w:t xml:space="preserve">Ariza beruvchi otasining F.I.O</w:t>
        <w:fldChar w:fldCharType="end"/>
      </w:r>
      <w:r>
        <w:rPr>
          <w:rFonts w:ascii="Times New Roman" w:hAnsi="Times New Roman"/>
        </w:rPr>
        <w:t xml:space="preserve"> bilan birgalikda nikohimiz davomida orttirilgan va uning nomiga rasmiylashtirilgan umumiy mol-mulkning 1/2 ulushiga nisbatan mulk huquqi toʻgʻrisida guvohnoma olishni xohlamayman.</w:t>
      </w:r>
    </w:p>
    <w:p>
      <w:pPr>
        <w:pStyle w:val="Text"/>
        <w:rPr>
          <w:sz w:val="22"/>
          <w:rFonts w:ascii="Times New Roman" w:hAnsi="Times New Roman"/>
        </w:rPr>
      </w:pPr>
      <w:r>
        <w:rPr>
          <w:rFonts w:ascii="Times New Roman" w:hAnsi="Times New Roman"/>
        </w:rPr>
        <w:t xml:space="preserve">Arizaga quyidagi hujjatlarni ilova qilamiz:</w:t>
      </w:r>
    </w:p>
    <w:p>
      <w:pPr>
        <w:pStyle w:val="Text"/>
        <w:rPr>
          <w:sz w:val="22"/>
          <w:rFonts w:ascii="Times New Roman" w:hAnsi="Times New Roman"/>
        </w:rPr>
      </w:pPr>
      <w:r>
        <w:rPr>
          <w:rFonts w:ascii="Times New Roman" w:hAnsi="Times New Roman"/>
        </w:rPr>
        <w:t xml:space="preserve">1. Marhumning oʻlim haqidagi guvohnoma nusxasi.</w:t>
      </w:r>
    </w:p>
    <w:p>
      <w:pPr>
        <w:pStyle w:val="Text"/>
        <w:rPr>
          <w:sz w:val="22"/>
          <w:rFonts w:ascii="Times New Roman" w:hAnsi="Times New Roman"/>
        </w:rPr>
      </w:pPr>
      <w:r>
        <w:rPr>
          <w:rFonts w:ascii="Times New Roman" w:hAnsi="Times New Roman"/>
        </w:rPr>
        <w:t xml:space="preserve">2. Nikoh tuzilganligi haqidagi guvohnoma nusxasi.</w:t>
      </w:r>
    </w:p>
    <w:p>
      <w:pPr>
        <w:pStyle w:val="Text"/>
        <w:rPr>
          <w:sz w:val="22"/>
          <w:rFonts w:ascii="Times New Roman" w:hAnsi="Times New Roman"/>
        </w:rPr>
      </w:pPr>
      <w:r>
        <w:rPr>
          <w:rFonts w:ascii="Times New Roman" w:hAnsi="Times New Roman"/>
        </w:rPr>
        <w:t xml:space="preserve">3. Tugʻilganlik haqidagi guvohnomalar nusxalari</w:t>
      </w:r>
    </w:p>
    <w:p>
      <w:pPr>
        <w:pStyle w:val="Text"/>
        <w:rPr>
          <w:sz w:val="22"/>
          <w:rFonts w:ascii="Times New Roman" w:hAnsi="Times New Roman"/>
        </w:rPr>
      </w:pPr>
      <w:r>
        <w:rPr>
          <w:rFonts w:ascii="Times New Roman" w:hAnsi="Times New Roman"/>
        </w:rPr>
        <w:t xml:space="preserve">4. Marhumning turar joyidan maʼlumotnoma.</w:t>
      </w:r>
    </w:p>
    <w:p>
      <w:pPr>
        <w:pStyle w:val="Text"/>
        <w:rPr>
          <w:sz w:val="22"/>
          <w:rFonts w:ascii="Times New Roman" w:hAnsi="Times New Roman"/>
        </w:rPr>
      </w:pPr>
      <w:r>
        <w:rPr>
          <w:rFonts w:ascii="Times New Roman" w:hAnsi="Times New Roman"/>
        </w:rPr>
        <w:t xml:space="preserve">5. Avtotransport vositasini qayd etish guvohnomasi nusxasi.</w:t>
      </w:r>
    </w:p>
    <w:p>
      <w:pPr>
        <w:pStyle w:val="Text"/>
        <w:rPr>
          <w:sz w:val="22"/>
          <w:rFonts w:ascii="Times New Roman" w:hAnsi="Times New Roman"/>
        </w:rPr>
      </w:pPr>
      <w:r>
        <w:rPr>
          <w:rFonts w:ascii="Times New Roman" w:hAnsi="Times New Roman"/>
        </w:rPr>
        <w:t xml:space="preserve">6. ATV baholash toʻgʻrisida ekspertiza xulosasi.</w:t>
      </w:r>
    </w:p>
    <w:p>
      <w:pPr>
        <w:pStyle w:val="Text"/>
        <w:rPr>
          <w:sz w:val="22"/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{"Y":33}</w:instrText>
        <w:fldChar w:fldCharType="separate"/>
        <w:t xml:space="preserve">Arizaga ilova qilinayotgan boshqa hujjatlar 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rPr>
          <w:sz w:val="22"/>
          <w:rFonts w:ascii="Times New Roman" w:hAnsi="Times New Roman"/>
        </w:rPr>
      </w:pPr>
    </w:p>
    <w:p>
      <w:pPr>
        <w:pStyle w:val="Text"/>
        <w:rPr>
          <w:sz w:val="22"/>
          <w:rFonts w:ascii="Times New Roman" w:hAnsi="Times New Roman"/>
        </w:rPr>
      </w:pPr>
      <w:r>
        <w:rPr>
          <w:b/>
          <w:rFonts w:ascii="Times New Roman" w:hAnsi="Times New Roman"/>
        </w:rPr>
        <w:t>IMZOLAR:</w:t>
      </w:r>
    </w:p>
    <w:p>
      <w:pPr>
        <w:pStyle w:val="Text"/>
        <w:rPr>
          <w:rFonts w:ascii="Times New Roman" w:hAnsi="Times New Roman"/>
        </w:rPr>
      </w:pPr>
    </w:p>
    <w:p>
      <w:pPr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onasi F.I.O</w:t>
        <w:fldChar w:fldCharType="end"/>
      </w:r>
      <w:r>
        <w:rPr>
          <w:sz w:val="24"/>
          <w:rFonts w:ascii="Times New Roman" w:hAnsi="Times New Roman"/>
        </w:rPr>
        <w:t xml:space="preserve"> ______________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             Imzo</w:t>
      </w:r>
    </w:p>
    <w:p>
      <w:pPr>
        <w:pStyle w:val="Text"/>
        <w:rPr>
          <w:sz w:val="22"/>
          <w:rFonts w:ascii="Times New Roman" w:hAnsi="Times New Roman"/>
        </w:rPr>
      </w:pPr>
      <w:r>
        <w:rPr>
          <w:rFonts w:ascii="Times New Roman" w:hAnsi="Times New Roman"/>
        </w:rPr>
        <w:t xml:space="preserve">2. Onam ishtirokida va roziligi bilan imzo qoʻydim: </w:t>
      </w:r>
    </w:p>
    <w:p>
      <w:pPr>
        <w:pStyle w:val="Text"/>
        <w:rPr>
          <w:sz w:val="22"/>
          <w:rFonts w:ascii="Times New Roman" w:hAnsi="Times New Roman"/>
        </w:rPr>
      </w:pPr>
    </w:p>
    <w:p>
      <w:pPr>
        <w:pStyle w:val="Text"/>
        <w:rPr>
          <w:sz w:val="22"/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F.I.O</w:t>
        <w:fldChar w:fldCharType="end"/>
      </w:r>
      <w:r>
        <w:rPr>
          <w:rFonts w:ascii="Times New Roman" w:hAnsi="Times New Roman"/>
        </w:rPr>
        <w:t xml:space="preserve"> ______________</w:t>
      </w:r>
    </w:p>
    <w:p>
      <w:pPr>
        <w:pStyle w:val="Text"/>
        <w:rPr>
          <w:sz w:val="22"/>
          <w:rFonts w:ascii="Times New Roman" w:hAnsi="Times New Roman"/>
        </w:rPr>
      </w:pPr>
      <w:r>
        <w:t xml:space="preserve">                                                              Imzo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onasi F.I.O</w:t>
        <w:fldChar w:fldCharType="end"/>
      </w:r>
      <w:r>
        <w:rPr>
          <w:rFonts w:ascii="Times New Roman" w:hAnsi="Times New Roman"/>
        </w:rPr>
        <w:t xml:space="preserve">ning shaxsi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onasiga pasport bergan IIB nomi</w:t>
        <w:fldChar w:fldCharType="end"/>
      </w:r>
      <w:r>
        <w:rPr>
          <w:rFonts w:ascii="Times New Roman" w:hAnsi="Times New Roman"/>
        </w:rPr>
        <w:t xml:space="preserve"> IIB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onasiga pasport berilgan sana</w:t>
        <w:fldChar w:fldCharType="end"/>
      </w:r>
      <w:r>
        <w:rPr>
          <w:rFonts w:ascii="Times New Roman" w:hAnsi="Times New Roman"/>
        </w:rPr>
        <w:t xml:space="preserve"> yilda berilgan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pasport seriyasi va raqami</w:t>
        <w:fldChar w:fldCharType="end"/>
      </w:r>
      <w:r>
        <w:rPr>
          <w:rFonts w:ascii="Times New Roman" w:hAnsi="Times New Roman"/>
        </w:rPr>
        <w:t xml:space="preserve"> seriya va raqamli pasport boʻyicha aniqlandi.</w:t>
      </w:r>
    </w:p>
    <w:p>
      <w:pPr>
        <w:pStyle w:val="Text"/>
        <w:rPr>
          <w:color w:val="ff0000"/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color w:val="ff0000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F.I.O</w:t>
        <w:fldChar w:fldCharType="end"/>
      </w:r>
      <w:r>
        <w:rPr>
          <w:rFonts w:ascii="Times New Roman" w:hAnsi="Times New Roman"/>
        </w:rPr>
        <w:t xml:space="preserve">ning shaxsi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rFonts w:ascii="Times New Roman" w:hAnsi="Times New Roman"/>
        </w:rPr>
        <w:t xml:space="preserve">Ariza beruvchiga pasport bergan IIB nomi</w:t>
        <w:fldChar w:fldCharType="end"/>
      </w:r>
      <w:r>
        <w:rPr>
          <w:rFonts w:ascii="Times New Roman" w:hAnsi="Times New Roman"/>
        </w:rPr>
        <w:t xml:space="preserve"> IIB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rFonts w:ascii="Times New Roman" w:hAnsi="Times New Roman"/>
        </w:rPr>
        <w:t xml:space="preserve">Ariza beruvchiga pasport berilgan sana</w:t>
        <w:fldChar w:fldCharType="end"/>
      </w:r>
      <w:r>
        <w:rPr>
          <w:rFonts w:ascii="Times New Roman" w:hAnsi="Times New Roman"/>
        </w:rPr>
        <w:t xml:space="preserve"> yilda berilgan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pasport seriyasi va raqami</w:t>
        <w:fldChar w:fldCharType="end"/>
      </w:r>
      <w:r>
        <w:rPr>
          <w:rFonts w:ascii="Times New Roman" w:hAnsi="Times New Roman"/>
        </w:rPr>
        <w:t xml:space="preserve"> sonli pasport boʻyicha aniqlandi.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rFonts w:ascii="Times New Roman" w:hAnsi="Times New Roman"/>
        </w:rPr>
        <w:t xml:space="preserve">Arizani tasdiqlagan notariusning F.I.O</w:t>
        <w:fldChar w:fldCharType="end"/>
      </w:r>
      <w:r>
        <w:rPr>
          <w:rFonts w:ascii="Times New Roman" w:hAnsi="Times New Roman"/>
        </w:rPr>
        <w:t xml:space="preserve">    ______________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Imzo         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M.Oʻ.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2BE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4895"/>
    <w:rsid w:val="00117D40"/>
    <w:rsid w:val="0012489D"/>
    <w:rsid w:val="00127788"/>
    <w:rsid w:val="001336EA"/>
    <w:rsid w:val="001369FD"/>
    <w:rsid w:val="00141AC0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1AB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2178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616E7"/>
    <w:rsid w:val="00270DC5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C98"/>
    <w:rsid w:val="003C2DC3"/>
    <w:rsid w:val="003D2FBB"/>
    <w:rsid w:val="003D785B"/>
    <w:rsid w:val="003E34F5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42201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3021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00D9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ABB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2BE"/>
    <w:rsid w:val="007C550A"/>
    <w:rsid w:val="007C7F88"/>
    <w:rsid w:val="007E0AFC"/>
    <w:rsid w:val="007E158C"/>
    <w:rsid w:val="007E3DDF"/>
    <w:rsid w:val="007F2F60"/>
    <w:rsid w:val="00806895"/>
    <w:rsid w:val="00814DB7"/>
    <w:rsid w:val="00816913"/>
    <w:rsid w:val="008176FB"/>
    <w:rsid w:val="00821FF0"/>
    <w:rsid w:val="00826549"/>
    <w:rsid w:val="0083063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03C7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5780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0ED5"/>
    <w:rsid w:val="00C713DC"/>
    <w:rsid w:val="00C72B70"/>
    <w:rsid w:val="00C733C8"/>
    <w:rsid w:val="00C75687"/>
    <w:rsid w:val="00C75852"/>
    <w:rsid w:val="00C80814"/>
    <w:rsid w:val="00C814C3"/>
    <w:rsid w:val="00C8251D"/>
    <w:rsid w:val="00C90E71"/>
    <w:rsid w:val="00C90FB5"/>
    <w:rsid w:val="00CB6AFA"/>
    <w:rsid w:val="00CC6EC7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2318"/>
    <w:rsid w:val="00F35B2D"/>
    <w:rsid w:val="00F37653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2B0CEF-1781-4B4D-B81E-89ED49FE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2BE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7C52BE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7C52BE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2024-02-19T05:32:00Z</dcterms:created>
  <dcterms:modified xsi:type="dcterms:W3CDTF">2024-02-19T05:32:00Z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rekvizitlari: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tuzilgan joy</w:name>
    <w:comment xml:space="preserve">Viloyat, tuman (shahar) nomi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tuzilgan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Notarial idora: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Arizani tasdiqlagan notarial idora nomi va raqami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Arizani tasdiqlagan notariusning F.I.O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kelib tushgan sana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Meros ishi raqami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 beruvchi: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Ariza beruvchi onasining manzili</w:name>
    <w:comment xml:space="preserve">(viloyat, tuman (shahar) ko‘cha (qishloq) nomi, uy raqami)</w:comment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Ariza beruvchining onasi F.I.O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Ariza beruvchi onasining pasport seriyasi va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Ariza beruvchining onasiga pasport bergan IIB nomi</w:name>
    <w:value w:hidden="false">
      <w:unit w:active="false"/>
      <w:binding w:dataSource="1" w:column="mia_name" w:search="true"/>
    </w:value>
  </w:element>
  <w:element w:id="14" w:kind="variable" w:selector="check" w:type="date" w:valueMode="normal" w:required="false" w:groupID="9">
    <w:identifier xml:space="preserve">ID14</w:identifier>
    <w:name xml:space="preserve">Ariza beruvchining onasiga pasport berilgan sana</w:name>
    <w:value w:hidden="false">
      <w:unit w:active="false"/>
    </w:value>
  </w:element>
  <w:element w:id="15" w:kind="variable" w:selector="check" w:type="string" w:valueMode="normal" w:required="false" w:groupID="9">
    <w:identifier xml:space="preserve">ID15</w:identifier>
    <w:name xml:space="preserve">Ariza beruvchining manzili</w:name>
    <w:comment xml:space="preserve">(viloyat, tuman (shahar) ko‘cha (qishloq) nomi, uy raqami)</w:comment>
    <w:value w:hidden="false">
      <w:unit w:active="false"/>
    </w:value>
  </w:element>
  <w:element w:id="16" w:kind="variable" w:selector="check" w:type="string" w:valueMode="normal" w:required="false" w:groupID="9">
    <w:identifier xml:space="preserve">ID16</w:identifier>
    <w:name xml:space="preserve">Ariza beruvchining F.I.O</w:name>
    <w:value w:hidden="false">
      <w:unit w:active="false"/>
    </w:value>
  </w:element>
  <w:element w:id="17" w:kind="variable" w:selector="check" w:type="string" w:valueMode="normal" w:required="false" w:groupID="9">
    <w:identifier xml:space="preserve">ID17</w:identifier>
    <w:name xml:space="preserve">Ariza beruvchining pasport seriyasi va raqami</w:name>
    <w:value w:hidden="false">
      <w:unit w:active="false"/>
    </w:value>
  </w:element>
  <w:element w:id="18" w:kind="variable" w:selector="check" w:type="string" w:valueMode="normal" w:required="false" w:groupID="9">
    <w:identifier xml:space="preserve">ID18</w:identifier>
    <w:name xml:space="preserve">Ariza beruvchiga pasport bergan IIB nomi</w:name>
    <w:value w:hidden="false">
      <w:unit w:active="false"/>
      <w:binding w:dataSource="1" w:column="mia_name" w:search="true"/>
    </w:value>
  </w:element>
  <w:element w:id="19" w:kind="variable" w:selector="check" w:type="date" w:valueMode="normal" w:required="false" w:groupID="9">
    <w:identifier xml:space="preserve">ID19</w:identifier>
    <w:name xml:space="preserve">Ariza beruvchiga pasport berilgan sana</w:name>
    <w:value w:hidden="false">
      <w:unit w:active="false"/>
    </w:value>
  </w:element>
  <w:element w:id="21" w:kind="category" w:selector="check" w:type="string" w:valueMode="normal" w:required="false">
    <w:identifier xml:space="preserve">ID21</w:identifier>
    <w:name xml:space="preserve">Ariza mazmuni:</w:name>
    <w:value w:hidden="true">
      <w:unit w:active="false"/>
    </w:value>
  </w:element>
  <w:element w:id="22" w:kind="variable" w:selector="check" w:type="string" w:valueMode="normal" w:required="false" w:groupID="21">
    <w:identifier xml:space="preserve">ID22</w:identifier>
    <w:name xml:space="preserve">Ariza beruvchi otasining F.I.O</w:name>
    <w:value w:hidden="false">
      <w:unit w:active="false"/>
    </w:value>
  </w:element>
  <w:element w:id="23" w:kind="variable" w:selector="check" w:type="string" w:valueMode="normal" w:required="false" w:groupID="21">
    <w:identifier xml:space="preserve">ID23</w:identifier>
    <w:name xml:space="preserve">Ariza beruvi otasining yashagan manzili</w:name>
    <w:comment xml:space="preserve">(viloyat, tuman (shahar) ko‘cha (qishloq) nomi, uy raqami)</w:comment>
    <w:value w:hidden="false">
      <w:unit w:active="false"/>
    </w:value>
  </w:element>
  <w:element w:id="24" w:kind="variable" w:selector="check" w:type="date" w:valueMode="normal" w:required="false" w:groupID="21">
    <w:identifier xml:space="preserve">ID24</w:identifier>
    <w:name xml:space="preserve">Ariza beruvining otasi vafot etgan sana</w:name>
    <w:value w:hidden="false">
      <w:unit w:active="false"/>
    </w:value>
  </w:element>
  <w:element w:id="25" w:kind="variable" w:selector="check" w:type="string" w:valueMode="normal" w:required="false" w:groupID="21">
    <w:identifier xml:space="preserve">ID25</w:identifier>
    <w:name xml:space="preserve">Meros – mol-mulki joylashgan manzil</w:name>
    <w:comment xml:space="preserve">(viloyat, tuman (shahar) ko‘cha (qishloq) nomi, uy raqami)</w:comment>
    <w:value w:hidden="false">
      <w:unit w:active="false"/>
    </w:value>
  </w:element>
  <w:element w:id="26" w:kind="variable" w:selector="check" w:type="string" w:valueMode="normal" w:required="false" w:groupID="21">
    <w:identifier xml:space="preserve">ID26</w:identifier>
    <w:name xml:space="preserve">Meros bo‘lib qolgan avtotransport vositasini ro‘yxatga olgan IIB YXXB TRIB</w:name>
    <w:value w:hidden="false">
      <w:unit w:active="false"/>
    </w:value>
  </w:element>
  <w:element w:id="27" w:kind="variable" w:selector="check" w:type="string" w:valueMode="normal" w:required="false" w:groupID="21">
    <w:identifier xml:space="preserve">ID27</w:identifier>
    <w:name xml:space="preserve">Meros bo‘lib qolgan avtotransport vositasiga transport vositasini qayd etish guvohnomasiga berilgan sana</w:name>
    <w:value w:hidden="false">
      <w:unit w:active="false"/>
    </w:value>
  </w:element>
  <w:element w:id="28" w:kind="variable" w:selector="check" w:type="string" w:valueMode="normal" w:required="false" w:groupID="21">
    <w:identifier xml:space="preserve">ID28</w:identifier>
    <w:name xml:space="preserve">Avtotransport vositasini qayd etish guvohnomasining raqami</w:name>
    <w:value w:hidden="false">
      <w:unit w:active="false"/>
    </w:value>
  </w:element>
  <w:element w:id="29" w:kind="variable" w:selector="check" w:type="string" w:valueMode="normal" w:required="false" w:groupID="21">
    <w:identifier xml:space="preserve">ID29</w:identifier>
    <w:name xml:space="preserve">Avtotransport rusumi</w:name>
    <w:value w:hidden="false">
      <w:unit w:active="false"/>
    </w:value>
  </w:element>
  <w:element w:id="30" w:kind="variable" w:selector="check" w:type="number" w:valueMode="normal" w:required="false" w:groupID="21">
    <w:identifier xml:space="preserve">ID30</w:identifier>
    <w:name xml:space="preserve">Avtotransport vositasi ishlab chiqarilgan yil</w:name>
    <w:value w:hidden="false">
      <w:unit w:active="false"/>
    </w:value>
  </w:element>
  <w:element w:id="31" w:kind="variable" w:selector="check" w:type="string" w:valueMode="normal" w:required="false" w:groupID="21">
    <w:identifier xml:space="preserve">ID31</w:identifier>
    <w:name xml:space="preserve">Avtotransport vositasining davlat raqam belgisi</w:name>
    <w:value w:hidden="false">
      <w:unit w:active="false"/>
    </w:value>
  </w:element>
  <w:element w:id="32" w:kind="variable" w:selector="check" w:type="string" w:valueMode="normal" w:required="false" w:groupID="21">
    <w:identifier xml:space="preserve">ID32</w:identifier>
    <w:name xml:space="preserve">Marhumning boshqa farzandlarining F.I.O.lari</w:name>
    <w:comment xml:space="preserve">Ushbu bandga barcha farzandlarining F.I.O lari to‘liq yoziladi</w:comment>
    <w:value w:hidden="false">
      <w:unit w:active="false"/>
    </w:value>
  </w:element>
  <w:element w:id="33" w:kind="variable" w:selector="check" w:type="string" w:valueMode="normal" w:required="false" w:groupID="21">
    <w:identifier xml:space="preserve">ID33</w:identifier>
    <w:name xml:space="preserve">Аризага илова қилинаётган бошқа ҳужжатлар </w:name>
    <w:value w:hidden="false">
      <w:unit w:active="false"/>
    </w:value>
  </w:element>
</w:structure>
</file>