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Text"/>
        <w:jc w:val="center"/>
        <w:rPr>
          <w:b/>
          <w:rFonts w:ascii="Times New Roman" w:hAnsi="Times New Roman"/>
        </w:rPr>
      </w:pPr>
      <w:r>
        <w:rPr>
          <w:b/>
          <w:rFonts w:ascii="Times New Roman" w:hAnsi="Times New Roman"/>
        </w:rPr>
        <w:t xml:space="preserve">Avtotransport vositasini tasarruf etish haqidagi shartnomani bekor qilishga er-xotinning rozilik arizasi</w:t>
      </w:r>
    </w:p>
    <w:p>
      <w:pPr>
        <w:jc w:val="center"/>
        <w:ind w:firstLine="0"/>
        <w:rPr>
          <w:color w:val="ff0000"/>
          <w:sz w:val="24"/>
          <w:rFonts w:ascii="Times New Roman" w:hAnsi="Times New Roman"/>
        </w:rPr>
      </w:pPr>
      <w:r>
        <w:rPr>
          <w:color w:val="ff0000"/>
          <w:sz w:val="24"/>
          <w:rFonts w:ascii="Times New Roman" w:hAnsi="Times New Roman"/>
        </w:rPr>
        <w:t xml:space="preserve"> </w:t>
      </w:r>
    </w:p>
    <w:p>
      <w:pPr>
        <w:jc w:val="center"/>
        <w:ind w:firstLine="0"/>
        <w:rPr>
          <w:color w:val="ff0000"/>
          <w:sz w:val="24"/>
          <w:rFonts w:ascii="Times New Roman" w:hAnsi="Times New Roman"/>
        </w:rPr>
      </w:pPr>
    </w:p>
    <w:p>
      <w:pPr>
        <w:jc w:val="center"/>
        <w:ind w:firstLine="0"/>
        <w:rPr>
          <w:sz w:val="24"/>
          <w:rFonts w:ascii="Times New Roman" w:hAnsi="Times New Roman"/>
        </w:rPr>
      </w:pPr>
      <w:r>
        <w:rPr>
          <w:color w:val="ff0000"/>
          <w:sz w:val="24"/>
          <w:rFonts w:ascii="Times New Roman" w:hAnsi="Times New Roman"/>
        </w:rPr>
        <w:t xml:space="preserve">                                                          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Arizani tasdiqlagan notarial idora nomi va raqami</w:t>
        <w:fldChar w:fldCharType="end"/>
      </w:r>
      <w:r>
        <w:rPr>
          <w:sz w:val="24"/>
          <w:rFonts w:ascii="Times New Roman" w:hAnsi="Times New Roman"/>
        </w:rPr>
        <w:t xml:space="preserve">ga </w:t>
      </w:r>
    </w:p>
    <w:p>
      <w:pPr>
        <w:jc w:val="center"/>
        <w:ind w:firstLine="0"/>
        <w:rPr>
          <w:color w:val="ff0000"/>
          <w:sz w:val="24"/>
          <w:rFonts w:ascii="Times New Roman" w:hAnsi="Times New Roman"/>
        </w:rPr>
      </w:pPr>
    </w:p>
    <w:p>
      <w:pPr>
        <w:jc w:val="center"/>
        <w:ind w:firstLine="0"/>
        <w:rPr>
          <w:color w:val="ff0000"/>
          <w:sz w:val="24"/>
          <w:rFonts w:ascii="Times New Roman" w:hAnsi="Times New Roman"/>
        </w:rPr>
      </w:pPr>
    </w:p>
    <w:p>
      <w:pPr>
        <w:jc w:val="right"/>
        <w:ind w:left="4248" w:firstLine="0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Ariza beruvchining manzili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da yashovchi</w:t>
      </w:r>
    </w:p>
    <w:p>
      <w:pPr>
        <w:jc w:val="right"/>
        <w:ind w:left="4248" w:firstLine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Ariza beruvchining F.I.O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dan </w:t>
      </w:r>
    </w:p>
    <w:p>
      <w:pPr>
        <w:jc w:val="right"/>
        <w:ind w:left="4248" w:firstLine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 (Pasport: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Ariza beruvchining pasport seriyasi va raqami 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Ariza beruvchiga pasport bergan IIB</w:t>
      </w:r>
    </w:p>
    <w:p>
      <w:pPr>
        <w:jc w:val="right"/>
        <w:ind w:left="4248" w:firstLine="0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>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IIB tomonidan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Ariza beruvchiga pasport berilgan sana 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yilda berilgan)</w:t>
      </w:r>
    </w:p>
    <w:p>
      <w:pPr>
        <w:jc w:val="center"/>
        <w:ind w:firstLine="0"/>
        <w:rPr>
          <w:color w:val="ff0000"/>
          <w:sz w:val="24"/>
          <w:rFonts w:ascii="Times New Roman" w:hAnsi="Times New Roman"/>
        </w:rPr>
      </w:pPr>
    </w:p>
    <w:p>
      <w:pPr>
        <w:jc w:val="center"/>
        <w:ind w:firstLine="0"/>
        <w:rPr>
          <w:color w:val="ff0000"/>
          <w:sz w:val="24"/>
          <w:rFonts w:ascii="Times New Roman" w:hAnsi="Times New Roman"/>
        </w:rPr>
      </w:pPr>
      <w:r>
        <w:rPr>
          <w:b/>
          <w:color w:val="ff0000"/>
          <w:sz w:val="24"/>
          <w:rFonts w:ascii="Times New Roman" w:hAnsi="Times New Roman"/>
        </w:rPr>
        <w:t xml:space="preserve"> </w:t>
      </w:r>
      <w:r>
        <w:rPr>
          <w:b/>
          <w:sz w:val="24"/>
          <w:rFonts w:ascii="Times New Roman" w:hAnsi="Times New Roman"/>
        </w:rPr>
        <w:t xml:space="preserve">ARIZA </w:t>
      </w:r>
    </w:p>
    <w:p>
      <w:pPr>
        <w:jc w:val="center"/>
        <w:ind w:firstLine="0"/>
        <w:rPr>
          <w:sz w:val="24"/>
          <w:rFonts w:ascii="Times New Roman" w:hAnsi="Times New Roman"/>
        </w:rPr>
      </w:pPr>
    </w:p>
    <w:p>
      <w:pPr>
        <w:jc w:val="center"/>
        <w:ind w:firstLine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Oʻzbekiston Respublikasi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tuzilgan joy</w:t>
        <w:fldChar w:fldCharType="end"/>
      </w:r>
    </w:p>
    <w:p>
      <w:pPr>
        <w:jc w:val="center"/>
        <w:ind w:firstLine="0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tuzilgan sana</w:t>
        <w:fldChar w:fldCharType="end"/>
      </w:r>
    </w:p>
    <w:p>
      <w:pPr>
        <w:ind w:left="-15" w:firstLine="724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Men –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Ariza beruvchining F.I.O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turmush oʻrtogʻim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Ariza beruvchining turmush oʻrtogʻining F.I.O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nomiga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Bekor qilinishi soʻralayotgan oldi-sotdi shartnomasini tasdiqlagan notarial idora nomi va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notarial idorasi notariusi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Arizani tasdiqlagan notariusning F.I.O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Bekor qilinishi soʻralayotgan oldi-sotdi shartnomasini tasdiqlagan notarial idora notarius F.I.O</w:t>
      </w:r>
      <w:r>
        <w:rPr>
          <w:vanish w:val="false"/>
        </w:rPr>
        <w:fldChar w:fldCharType="end"/>
      </w:r>
      <w:r>
        <w:rPr>
          <w:sz w:val="24"/>
          <w:rFonts w:ascii="Times New Roman" w:hAnsi="Times New Roman"/>
        </w:rPr>
        <w:t xml:space="preserve"> tomonidan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Bekor qilinishi soʻralayotgan oldi-sotdi shartnomasi tuzilgan sana</w:t>
      </w:r>
      <w:r>
        <w:rPr>
          <w:vanish w:val="false"/>
        </w:rPr>
        <w:fldChar w:fldCharType="end"/>
      </w:r>
      <w:r>
        <w:rPr>
          <w:sz w:val="24"/>
          <w:rFonts w:ascii="Times New Roman" w:hAnsi="Times New Roman"/>
        </w:rPr>
        <w:t xml:space="preserve">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Bekor qilinishi soʻralayotgan oldi-sotdi shartnomasining roʻyxat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-sonli reestr raqami bilan rasmiylashtirilgan,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Avtotransport rusumi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{"Y":20}</w:instrText>
        <w:fldChar w:fldCharType="separate"/>
        <w:t xml:space="preserve">Avtotransport vositasi ishlab chiqarilgan yil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da ishlab chiqarilgan, davlat raqami belgisi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{"Y":21}</w:instrText>
        <w:fldChar w:fldCharType="separate"/>
        <w:t xml:space="preserve">Avtotransport vositasining davlat raqam belgisi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boʻlgan avtotransport vositasining oldi-sotdi shartnomasini bekor qilishiga oʻz roziligimni beraman.</w:t>
      </w:r>
    </w:p>
    <w:p>
      <w:pPr>
        <w:ind w:left="-15" w:firstLine="724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Kelgusida mazkur avtotransport vositasi boʻyicha bir-birimizga nisbatan hech qanday moddiy va mulkiy daʼvo qilmaymiz.</w:t>
      </w:r>
    </w:p>
    <w:p>
      <w:pPr>
        <w:ind w:left="-15" w:firstLine="724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Arizaning matnini toʻliq oʻqib chiqdim, uning mazmuni va mohiyati, huquqiy oqibatlari, Oʻzbekiston Respublikasi Oila kodeksining 23-24-moddalari mazmuni menga notarius tomonidan tushuntirildi va tushunarli, arizaning mazmuni mening asl xohish-istaklarimga mos keladi.</w:t>
      </w:r>
    </w:p>
    <w:p>
      <w:pPr>
        <w:ind w:firstLine="454"/>
        <w:rPr>
          <w:sz w:val="24"/>
          <w:rFonts w:ascii="Times New Roman" w:hAnsi="Times New Roman"/>
        </w:rPr>
      </w:pPr>
    </w:p>
    <w:p>
      <w:pPr>
        <w:ind w:firstLine="454"/>
        <w:rPr>
          <w:sz w:val="24"/>
          <w:rFonts w:ascii="Times New Roman" w:hAnsi="Times New Roman"/>
        </w:rPr>
      </w:pPr>
    </w:p>
    <w:p>
      <w:pPr>
        <w:ind w:firstLine="454"/>
        <w:rPr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Ariza beruvchining F.I.O</w:t>
      </w:r>
      <w:r>
        <w:rPr>
          <w:b/>
          <w:vanish w:val="false"/>
          <w:sz w:val="24"/>
          <w:rFonts w:ascii="Times New Roman" w:hAnsi="Times New Roman"/>
        </w:rPr>
        <w:fldChar w:fldCharType="end"/>
      </w:r>
      <w:r>
        <w:rPr>
          <w:b/>
          <w:sz w:val="24"/>
          <w:rFonts w:ascii="Times New Roman" w:hAnsi="Times New Roman"/>
        </w:rPr>
        <w:t xml:space="preserve">  </w:t>
      </w:r>
      <w:r>
        <w:rPr>
          <w:sz w:val="24"/>
          <w:rFonts w:ascii="Times New Roman" w:hAnsi="Times New Roman"/>
        </w:rPr>
        <w:t xml:space="preserve">                              ______________</w:t>
      </w:r>
    </w:p>
    <w:p>
      <w:pPr>
        <w:ind w:firstLine="454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                                                                                        Imzo</w:t>
      </w:r>
    </w:p>
    <w:p>
      <w:pPr>
        <w:spacing w:line="276" w:lineRule="auto"/>
        <w:tabs>
          <w:tab w:val="left" w:pos="0"/>
          <w:tab w:val="left" w:pos="6379"/>
        </w:tabs>
        <w:rPr>
          <w:rFonts w:ascii="Times New Roman" w:hAnsi="Times New Roman"/>
        </w:rPr>
      </w:pPr>
    </w:p>
    <w:p>
      <w:pPr>
        <w:ind w:firstLine="399"/>
        <w:spacing w:line="276" w:lineRule="auto"/>
        <w:tabs>
          <w:tab w:val="left" w:pos="0"/>
          <w:tab w:val="left" w:pos="6379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Notariusning tasdiqlov yozuvi.</w:t>
      </w:r>
      <w:r>
        <w:rPr>
          <w:b/>
          <w:rFonts w:ascii="Times New Roman" w:hAnsi="Times New Roman"/>
        </w:rPr>
        <w:t xml:space="preserve"> </w:t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Uz">
    <w:charset w:val="00"/>
    <w:family w:val="auto"/>
    <w:pitch w:val="variable"/>
    <w:sig w:usb0="00000207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E93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476FA"/>
    <w:rsid w:val="00053154"/>
    <w:rsid w:val="000548F6"/>
    <w:rsid w:val="0005720C"/>
    <w:rsid w:val="00071C2D"/>
    <w:rsid w:val="00074258"/>
    <w:rsid w:val="00093FF9"/>
    <w:rsid w:val="000964BA"/>
    <w:rsid w:val="00096A9C"/>
    <w:rsid w:val="00096E25"/>
    <w:rsid w:val="000A627F"/>
    <w:rsid w:val="000B14AD"/>
    <w:rsid w:val="000C1EF1"/>
    <w:rsid w:val="000C4A5A"/>
    <w:rsid w:val="000C79E7"/>
    <w:rsid w:val="000D1FFC"/>
    <w:rsid w:val="000D6FFE"/>
    <w:rsid w:val="000E1774"/>
    <w:rsid w:val="000E1B9A"/>
    <w:rsid w:val="000E7DA7"/>
    <w:rsid w:val="000F0906"/>
    <w:rsid w:val="000F1E4F"/>
    <w:rsid w:val="000F50FA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54123"/>
    <w:rsid w:val="00155A24"/>
    <w:rsid w:val="00165E8A"/>
    <w:rsid w:val="0016622D"/>
    <w:rsid w:val="00176377"/>
    <w:rsid w:val="00182614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32A"/>
    <w:rsid w:val="001C0DC7"/>
    <w:rsid w:val="001C394D"/>
    <w:rsid w:val="001E60DF"/>
    <w:rsid w:val="001E62D6"/>
    <w:rsid w:val="001E6CB8"/>
    <w:rsid w:val="001F0AD8"/>
    <w:rsid w:val="001F3553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4B4C"/>
    <w:rsid w:val="00254BB2"/>
    <w:rsid w:val="00254EA6"/>
    <w:rsid w:val="00256DA6"/>
    <w:rsid w:val="00257238"/>
    <w:rsid w:val="0026001F"/>
    <w:rsid w:val="00273D7E"/>
    <w:rsid w:val="00276D28"/>
    <w:rsid w:val="00285BE8"/>
    <w:rsid w:val="0029281E"/>
    <w:rsid w:val="00293743"/>
    <w:rsid w:val="0029391A"/>
    <w:rsid w:val="002A28DB"/>
    <w:rsid w:val="002B25CC"/>
    <w:rsid w:val="002B5A80"/>
    <w:rsid w:val="002C02FA"/>
    <w:rsid w:val="002C19FE"/>
    <w:rsid w:val="002C3F25"/>
    <w:rsid w:val="002D12B7"/>
    <w:rsid w:val="002D5585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785B"/>
    <w:rsid w:val="003E3DA1"/>
    <w:rsid w:val="003E5CB5"/>
    <w:rsid w:val="003E5F06"/>
    <w:rsid w:val="003F0650"/>
    <w:rsid w:val="003F5083"/>
    <w:rsid w:val="004108A7"/>
    <w:rsid w:val="004113FB"/>
    <w:rsid w:val="004127A3"/>
    <w:rsid w:val="0041680E"/>
    <w:rsid w:val="00417EA6"/>
    <w:rsid w:val="004206D3"/>
    <w:rsid w:val="00452A58"/>
    <w:rsid w:val="00457723"/>
    <w:rsid w:val="0045783D"/>
    <w:rsid w:val="004611BB"/>
    <w:rsid w:val="004759DC"/>
    <w:rsid w:val="00476454"/>
    <w:rsid w:val="004A223B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7A60"/>
    <w:rsid w:val="00521450"/>
    <w:rsid w:val="0052206A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53F6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6772"/>
    <w:rsid w:val="005D72D9"/>
    <w:rsid w:val="005E149E"/>
    <w:rsid w:val="005E2F40"/>
    <w:rsid w:val="005E4FFE"/>
    <w:rsid w:val="005E6CD9"/>
    <w:rsid w:val="005F50B1"/>
    <w:rsid w:val="005F589F"/>
    <w:rsid w:val="005F74C1"/>
    <w:rsid w:val="00603893"/>
    <w:rsid w:val="00604834"/>
    <w:rsid w:val="006078C5"/>
    <w:rsid w:val="006111CC"/>
    <w:rsid w:val="00614F1A"/>
    <w:rsid w:val="00615E0E"/>
    <w:rsid w:val="006240F4"/>
    <w:rsid w:val="0062475B"/>
    <w:rsid w:val="00627ECC"/>
    <w:rsid w:val="006355CC"/>
    <w:rsid w:val="00640248"/>
    <w:rsid w:val="00641699"/>
    <w:rsid w:val="00642B39"/>
    <w:rsid w:val="00650C36"/>
    <w:rsid w:val="00652BAC"/>
    <w:rsid w:val="0065311E"/>
    <w:rsid w:val="00657C61"/>
    <w:rsid w:val="0066024C"/>
    <w:rsid w:val="00661A84"/>
    <w:rsid w:val="00661AB3"/>
    <w:rsid w:val="0066785C"/>
    <w:rsid w:val="00671719"/>
    <w:rsid w:val="006770F1"/>
    <w:rsid w:val="006801EF"/>
    <w:rsid w:val="006813F5"/>
    <w:rsid w:val="006846D0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5726"/>
    <w:rsid w:val="00726283"/>
    <w:rsid w:val="00727DB5"/>
    <w:rsid w:val="00734B6F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B6875"/>
    <w:rsid w:val="007B764F"/>
    <w:rsid w:val="007C27B7"/>
    <w:rsid w:val="007C550A"/>
    <w:rsid w:val="007C7F88"/>
    <w:rsid w:val="007E0AFC"/>
    <w:rsid w:val="007E158C"/>
    <w:rsid w:val="007E3DDF"/>
    <w:rsid w:val="007F2F60"/>
    <w:rsid w:val="00814DB7"/>
    <w:rsid w:val="00816913"/>
    <w:rsid w:val="008176FB"/>
    <w:rsid w:val="00821FF0"/>
    <w:rsid w:val="00826549"/>
    <w:rsid w:val="00841032"/>
    <w:rsid w:val="00854FCB"/>
    <w:rsid w:val="0086677E"/>
    <w:rsid w:val="00871941"/>
    <w:rsid w:val="00871BFE"/>
    <w:rsid w:val="00874314"/>
    <w:rsid w:val="00883488"/>
    <w:rsid w:val="00883759"/>
    <w:rsid w:val="008840B5"/>
    <w:rsid w:val="00890F47"/>
    <w:rsid w:val="0089367A"/>
    <w:rsid w:val="00897159"/>
    <w:rsid w:val="008A0C00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715A"/>
    <w:rsid w:val="00933CD4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75C5"/>
    <w:rsid w:val="0097794B"/>
    <w:rsid w:val="00982D51"/>
    <w:rsid w:val="00984EF2"/>
    <w:rsid w:val="009978B4"/>
    <w:rsid w:val="009A15BC"/>
    <w:rsid w:val="009A4A9E"/>
    <w:rsid w:val="009B1236"/>
    <w:rsid w:val="009C3C41"/>
    <w:rsid w:val="009C5B90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81D61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D432E"/>
    <w:rsid w:val="00AE320D"/>
    <w:rsid w:val="00AE3327"/>
    <w:rsid w:val="00AF3836"/>
    <w:rsid w:val="00B02171"/>
    <w:rsid w:val="00B02EF2"/>
    <w:rsid w:val="00B16F0E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5B6D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7149"/>
    <w:rsid w:val="00BE053B"/>
    <w:rsid w:val="00BF0A0A"/>
    <w:rsid w:val="00BF1BD3"/>
    <w:rsid w:val="00BF483E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512E"/>
    <w:rsid w:val="00DB3494"/>
    <w:rsid w:val="00DC2F13"/>
    <w:rsid w:val="00DD630A"/>
    <w:rsid w:val="00DE0CDE"/>
    <w:rsid w:val="00DF1945"/>
    <w:rsid w:val="00DF5112"/>
    <w:rsid w:val="00DF6CB9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61DB4"/>
    <w:rsid w:val="00E6237D"/>
    <w:rsid w:val="00E63A4B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2484"/>
    <w:rsid w:val="00ED5B1B"/>
    <w:rsid w:val="00EE23F3"/>
    <w:rsid w:val="00EE5E93"/>
    <w:rsid w:val="00EE6EC7"/>
    <w:rsid w:val="00EF118E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303A1"/>
    <w:rsid w:val="00F37653"/>
    <w:rsid w:val="00F432B9"/>
    <w:rsid w:val="00F47333"/>
    <w:rsid w:val="00F5593F"/>
    <w:rsid w:val="00F604FF"/>
    <w:rsid w:val="00F62F30"/>
    <w:rsid w:val="00F73717"/>
    <w:rsid w:val="00F746D6"/>
    <w:rsid w:val="00F75925"/>
    <w:rsid w:val="00F847BE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9EAC9B-2FA0-4BDC-AB60-914D82518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E93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EE5E93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  <w:style w:type="paragraph" w:customStyle="1" w:styleId="a3">
    <w:name w:val="булим"/>
    <w:uiPriority w:val="99"/>
    <w:rsid w:val="00EE5E93"/>
    <w:pPr>
      <w:autoSpaceDE w:val="0"/>
      <w:autoSpaceDN w:val="0"/>
      <w:adjustRightInd w:val="0"/>
      <w:spacing w:before="113" w:after="113" w:line="240" w:lineRule="auto"/>
      <w:jc w:val="center"/>
    </w:pPr>
    <w:rPr>
      <w:rFonts w:ascii="AntiquaUz" w:eastAsia="Calibri" w:hAnsi="AntiquaUz" w:cs="AntiquaUz"/>
      <w:b/>
      <w:bCs/>
      <w:color w:val="000000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user</cp:lastModifiedBy>
  <cp:revision>2</cp:revision>
  <dcterms:created xsi:type="dcterms:W3CDTF">2024-02-16T11:40:00Z</dcterms:created>
  <dcterms:modified xsi:type="dcterms:W3CDTF">2024-02-16T11:40:00Z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rekvizitlari: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tuzilgan joy</w:name>
    <w:comment xml:space="preserve">(viloyat, tuman (shahar) nomi. Masalan, Jizzax viloyati, G‘allaorol tumani)</w:comment>
    <w:value w:hidden="false">
      <w:unit w:active="false"/>
    </w:value>
  </w:element>
  <w:element w:id="3" w:kind="variable" w:selector="check" w:type="date" w:valueMode="normal" w:required="false" w:groupID="1">
    <w:identifier xml:space="preserve">ID3</w:identifier>
    <w:name xml:space="preserve">Ariza tuzilgan sana</w:name>
    <w:comment xml:space="preserve">(sana so‘z bilan yoziladi)</w:comment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Notarial idora: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Arizani tasdiqlagan notarial idora nomi va raqami</w:name>
    <w:comment xml:space="preserve">(davlat notarial idorasi yoki xususiy amaliyot bilan shug‘ullanuvchi notarial idora nomi. Masalan, 1-son davlat notarial idorasi)</w:comment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Аризани тасдиқлаган нотариуснинг Ф.И.О 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Ариза берувчи: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Ариза берувчининг манзили </w:name>
    <w:comment xml:space="preserve">(вилоят, туман (шаҳар), МФЙ ва кўча номи, уй рақами)</w:comment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Ариза берувчининг Ф.И.О</w:name>
    <w:comment xml:space="preserve"/>
    <w:value w:hidden="false">
      <w:unit w:active="false"/>
    </w:value>
  </w:element>
  <w:element w:id="10" w:kind="variable" w:selector="check" w:type="string" w:valueMode="normal" w:required="false" w:groupID="7">
    <w:identifier xml:space="preserve">ID10</w:identifier>
    <w:name xml:space="preserve">Ариза берувчининг паспорт серияси ва рақами </w:name>
    <w:comment xml:space="preserve">(паспорт серияси ва рақами пробел билан ёзилади. Масалан, АА 1234567)</w:comment>
    <w:value w:hidden="false">
      <w:unit w:active="false"/>
    </w:value>
  </w:element>
  <w:element w:id="11" w:kind="variable" w:selector="check" w:type="string" w:valueMode="normal" w:required="false" w:groupID="7">
    <w:identifier xml:space="preserve">ID11</w:identifier>
    <w:name xml:space="preserve">Ариза берувчига паспорт берган ИИБ номи</w:name>
    <w:value w:hidden="false">
      <w:unit w:active="false"/>
    </w:value>
  </w:element>
  <w:element w:id="12" w:kind="variable" w:selector="check" w:type="date" w:valueMode="normal" w:required="false" w:groupID="7">
    <w:identifier xml:space="preserve">ID12</w:identifier>
    <w:name xml:space="preserve">Ариза берувчига паспорт берилган сана </w:name>
    <w:comment xml:space="preserve">(рақам билан ёзилади)</w:comment>
    <w:value w:hidden="false">
      <w:unit w:active="false"/>
    </w:value>
  </w:element>
  <w:element w:id="13" w:kind="variable" w:selector="check" w:type="string" w:valueMode="normal" w:required="false" w:groupID="7">
    <w:identifier xml:space="preserve">ID13</w:identifier>
    <w:name xml:space="preserve">Ариза берувчининг турмуш ўртоғининг Ф.И.О</w:name>
    <w:value w:hidden="false">
      <w:unit w:active="false"/>
    </w:value>
  </w:element>
  <w:element w:id="14" w:kind="category" w:selector="check" w:type="string" w:valueMode="normal" w:required="false">
    <w:identifier xml:space="preserve">ID14</w:identifier>
    <w:name xml:space="preserve">Ариза мазмуни:</w:name>
    <w:value w:hidden="true">
      <w:unit w:active="false"/>
    </w:value>
  </w:element>
  <w:element w:id="15" w:kind="variable" w:selector="check" w:type="string" w:valueMode="normal" w:required="false" w:groupID="14">
    <w:identifier xml:space="preserve">ID15</w:identifier>
    <w:name xml:space="preserve">Бекор қилиниши сўралаётган олди-сотди шартномасини тасдиқлаган нотариал идора номи ва рақами</w:name>
    <w:comment xml:space="preserve">(давлат нотариал идораси ёки хусусий амалиёт билан шуғулланувчи нотариал идора номи. Масалан, 1-сон давлат нотариал идораси)</w:comment>
    <w:value w:hidden="false">
      <w:unit w:active="false"/>
    </w:value>
  </w:element>
  <w:element w:id="16" w:kind="variable" w:selector="check" w:type="string" w:valueMode="normal" w:required="false" w:groupID="14">
    <w:identifier xml:space="preserve">ID16</w:identifier>
    <w:name xml:space="preserve"> Бекор қилиниши сўралаётган олди-сотди шартномасини тасдиқлаган нотариал идора нотариус Ф.И.О </w:name>
    <w:value w:hidden="false">
      <w:unit w:active="false"/>
    </w:value>
  </w:element>
  <w:element w:id="17" w:kind="variable" w:selector="check" w:type="date" w:valueMode="normal" w:required="false" w:groupID="14">
    <w:identifier xml:space="preserve">ID17</w:identifier>
    <w:name xml:space="preserve">Бекор қилиниши сўралаётган олди-сотди шартномаси тузилган сана</w:name>
    <w:comment xml:space="preserve">(сўз билан ёзилади)</w:comment>
    <w:value w:hidden="false">
      <w:unit w:active="false"/>
    </w:value>
  </w:element>
  <w:element w:id="18" w:kind="variable" w:selector="check" w:type="string" w:valueMode="normal" w:required="false" w:groupID="14">
    <w:identifier xml:space="preserve">ID18</w:identifier>
    <w:name xml:space="preserve">Бекор қилиниши сўралаётган олди-сотди шартномасининг рўйхат рақами</w:name>
    <w:placeholder/>
    <w:value w:hidden="false">
      <w:unit w:active="false"/>
    </w:value>
  </w:element>
  <w:element w:id="19" w:kind="variable" w:selector="check" w:type="string" w:valueMode="normal" w:required="false" w:groupID="14">
    <w:identifier xml:space="preserve">ID19</w:identifier>
    <w:name xml:space="preserve">Автотранспорт русуми </w:name>
    <w:value w:hidden="false">
      <w:unit w:active="false"/>
    </w:value>
  </w:element>
  <w:element w:id="20" w:kind="variable" w:selector="check" w:type="string" w:valueMode="normal" w:required="false" w:groupID="14">
    <w:identifier xml:space="preserve">ID20</w:identifier>
    <w:name xml:space="preserve">Автотранспорт воситаси ишлаб чиқарилган йил</w:name>
    <w:value w:hidden="false">
      <w:unit w:active="false"/>
    </w:value>
  </w:element>
  <w:element w:id="21" w:kind="variable" w:selector="check" w:type="string" w:valueMode="normal" w:required="false" w:groupID="14">
    <w:identifier xml:space="preserve">ID21</w:identifier>
    <w:name xml:space="preserve">Автотранспорт воситасининг давлат рақам белгиси</w:name>
    <w:value w:hidden="false">
      <w:unit w:active="false"/>
    </w:value>
  </w:element>
</w:structure>
</file>