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52"/>
        <w:gridCol w:w="4703"/>
      </w:tblGrid>
      <w:tr>
        <w:trPr>
          <w:trHeight w:val="851"/>
        </w:trPr>
        <w:tc>
          <w:tcPr>
            <w:tcW w:w="4691" w:type="dxa"/>
            <w:shd w:fill="auto"/>
          </w:tcPr>
          <w:p>
            <w:pPr>
              <w:jc w:val="right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right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right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talablariga aniqlik kiritish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color w:val="000000"/>
          <w:sz w:val="24"/>
          <w:rFonts w:ascii="Times New Roman" w:hAnsi="Times New Roman"/>
        </w:rPr>
        <w:t xml:space="preserve">ish yurituvida javobgar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toʻgʻrisidagi </w:t>
      </w:r>
      <w:r>
        <w:rPr>
          <w:color w:val="000000"/>
          <w:sz w:val="24"/>
          <w:rFonts w:ascii="Times New Roman" w:hAnsi="Times New Roman"/>
        </w:rPr>
        <w:t xml:space="preserve">daʼvo arizam yuzasidan qoʻzgʻatilgan fuqarolik ishi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oʻz daʼvo arizamda javobgar bilan oʻrtamizdagi nikoh davrida orttirilgan umumiy mol-mulkni boʻlib berishni va bir qismini natura holida menda qoldirishni soʻraganman.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bilan oʻrtamizda meni nomimga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Taraflarga umumiy mulk huquqi asosida tegishli bo‘lgan avtotransport vositasining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yilda ishlab chiqarilgan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Taraflarga umumiy mulk huquqi asosida tegishli bo‘lgan avtotransport vositasining rusumi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rusumli </w:t>
      </w:r>
      <w:r>
        <w:rPr>
          <w:sz w:val="24"/>
          <w:rFonts w:ascii="Times New Roman" w:hAnsi="Times New Roman"/>
        </w:rPr>
        <w:t xml:space="preserve">avtotransport vositasi</w:t>
      </w:r>
      <w:r>
        <w:rPr>
          <w:color w:val="000000"/>
          <w:sz w:val="24"/>
          <w:rFonts w:ascii="Times New Roman" w:hAnsi="Times New Roman"/>
        </w:rPr>
        <w:t xml:space="preserve"> mavjud boʻlib, ushbu </w:t>
      </w:r>
      <w:r>
        <w:rPr>
          <w:sz w:val="24"/>
          <w:rFonts w:ascii="Times New Roman" w:hAnsi="Times New Roman"/>
        </w:rPr>
        <w:t xml:space="preserve">avtotransport vositasi</w:t>
      </w:r>
      <w:r>
        <w:rPr>
          <w:color w:val="000000"/>
          <w:sz w:val="24"/>
          <w:rFonts w:ascii="Times New Roman" w:hAnsi="Times New Roman"/>
        </w:rPr>
        <w:t xml:space="preserve">ni haydovchilik guvohnomam asosida boshqarib kelganman. Javobgarda transport vositalarini boshqarish huquqini beruvchi guvohnoma yoʻq. </w:t>
      </w:r>
    </w:p>
    <w:p>
      <w:pPr>
        <w:jc w:val="both"/>
        <w:shd w:fill="ffffff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Oila kodeksining  27-moddasi 4-qismiga koʻra, umumiy mol-mulkni boʻlishda sud er va xotinning har biriga mulkning qaysi qismi berilishi lozimligini aniqlaydi. </w:t>
      </w:r>
    </w:p>
    <w:p>
      <w:pPr>
        <w:jc w:val="both"/>
        <w:ind w:firstLine="567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Javobgar bilan oʻrtamizda nomimga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Taraflarga umumiy mulk huquqi asosida tegishli bo‘lgan avtotransport vositasining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yilda ishlab chiqarilgan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Taraflarga umumiy mulk huquqi asosida tegishli bo‘lgan avtotransport vositasining rusumi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rusumli </w:t>
      </w:r>
      <w:r>
        <w:rPr>
          <w:sz w:val="24"/>
          <w:rFonts w:ascii="Times New Roman" w:hAnsi="Times New Roman"/>
        </w:rPr>
        <w:t xml:space="preserve">avtotransport vositasi</w:t>
      </w:r>
      <w:r>
        <w:rPr>
          <w:color w:val="000000"/>
          <w:sz w:val="24"/>
          <w:rFonts w:ascii="Times New Roman" w:hAnsi="Times New Roman"/>
        </w:rPr>
        <w:t xml:space="preserve">ni menda qoldirish maqsadga muvofiq boʻladi.  </w:t>
      </w: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Fuqarolik protsessual kodeksining 44-moddasi 2-qismi, Oila kodeksining 27-moddasiga asoslanib,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toʻgʻrisidagi daʼvo arizam boʻyicha daʼvo talablarimga aniqlik kiritib, javobgar bilan oʻrtamizdagi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Taraflarga umumiy mulk huquqi asosida tegishli bo‘lgan avtotransport vositasining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yilda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Taraflarga umumiy mulk huquqi asosida tegishli bo‘lgan avtotransport vositasining rusumi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rusumli </w:t>
      </w:r>
      <w:r>
        <w:rPr>
          <w:sz w:val="24"/>
          <w:rFonts w:ascii="Times New Roman" w:hAnsi="Times New Roman"/>
        </w:rPr>
        <w:t xml:space="preserve">avtotransport vositasi</w:t>
      </w:r>
      <w:r>
        <w:rPr>
          <w:color w:val="000000"/>
          <w:sz w:val="24"/>
          <w:rFonts w:ascii="Times New Roman" w:hAnsi="Times New Roman"/>
        </w:rPr>
        <w:t xml:space="preserve">ni menga qoldirishni, qolgan daʼvo talablarimni aslicha qanoatlantirishni soʻrayman.</w:t>
      </w:r>
    </w:p>
    <w:p>
      <w:pPr>
        <w:jc w:val="both"/>
        <w:ind w:left="360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Ilova: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Ariza nusxasi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Haydovchilik guvohnomam nusxasi.  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5"/>
        <w:gridCol w:w="3110"/>
        <w:gridCol w:w="312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9F"/>
    <w:rsid w:val="000033D7"/>
    <w:rsid w:val="0000697D"/>
    <w:rsid w:val="00006C81"/>
    <w:rsid w:val="0001350C"/>
    <w:rsid w:val="000220E8"/>
    <w:rsid w:val="00033D1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84FA3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D4CE5"/>
    <w:rsid w:val="000E1526"/>
    <w:rsid w:val="000E4150"/>
    <w:rsid w:val="0010029D"/>
    <w:rsid w:val="001028F0"/>
    <w:rsid w:val="001076D0"/>
    <w:rsid w:val="00112FA7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3890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257D"/>
    <w:rsid w:val="00214267"/>
    <w:rsid w:val="00214A72"/>
    <w:rsid w:val="00220764"/>
    <w:rsid w:val="00227E5B"/>
    <w:rsid w:val="0023596E"/>
    <w:rsid w:val="00236991"/>
    <w:rsid w:val="0025271B"/>
    <w:rsid w:val="00252C74"/>
    <w:rsid w:val="00263EFA"/>
    <w:rsid w:val="002646AD"/>
    <w:rsid w:val="00280482"/>
    <w:rsid w:val="00280D7F"/>
    <w:rsid w:val="0028311E"/>
    <w:rsid w:val="00283C51"/>
    <w:rsid w:val="0028489F"/>
    <w:rsid w:val="00291030"/>
    <w:rsid w:val="0029599F"/>
    <w:rsid w:val="00296FFD"/>
    <w:rsid w:val="002A34A7"/>
    <w:rsid w:val="002A5361"/>
    <w:rsid w:val="002A7FA3"/>
    <w:rsid w:val="002C7AC2"/>
    <w:rsid w:val="002D1A37"/>
    <w:rsid w:val="002D6D7F"/>
    <w:rsid w:val="002E1EEC"/>
    <w:rsid w:val="002E5757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1D9F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B38A2"/>
    <w:rsid w:val="003B65C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15729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6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6881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771AC"/>
    <w:rsid w:val="005835C9"/>
    <w:rsid w:val="00593B2C"/>
    <w:rsid w:val="00596061"/>
    <w:rsid w:val="00597CB8"/>
    <w:rsid w:val="005A2A8F"/>
    <w:rsid w:val="005B13BE"/>
    <w:rsid w:val="005B1BAB"/>
    <w:rsid w:val="005C20C2"/>
    <w:rsid w:val="005C4265"/>
    <w:rsid w:val="005C4C21"/>
    <w:rsid w:val="005C562F"/>
    <w:rsid w:val="005D391D"/>
    <w:rsid w:val="005D676D"/>
    <w:rsid w:val="00602C24"/>
    <w:rsid w:val="0060626C"/>
    <w:rsid w:val="00624414"/>
    <w:rsid w:val="00632976"/>
    <w:rsid w:val="00633558"/>
    <w:rsid w:val="00646452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496B"/>
    <w:rsid w:val="006B5538"/>
    <w:rsid w:val="006B572B"/>
    <w:rsid w:val="006B5D92"/>
    <w:rsid w:val="006B68DD"/>
    <w:rsid w:val="006C239D"/>
    <w:rsid w:val="006C6299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446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2574"/>
    <w:rsid w:val="00793D57"/>
    <w:rsid w:val="007A5AAD"/>
    <w:rsid w:val="007B0359"/>
    <w:rsid w:val="007B3D6F"/>
    <w:rsid w:val="007C2607"/>
    <w:rsid w:val="007C3AFC"/>
    <w:rsid w:val="007C4AE3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66306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028D"/>
    <w:rsid w:val="0092672C"/>
    <w:rsid w:val="00930FA4"/>
    <w:rsid w:val="00933B3A"/>
    <w:rsid w:val="0095529F"/>
    <w:rsid w:val="009563D6"/>
    <w:rsid w:val="0096312A"/>
    <w:rsid w:val="00967599"/>
    <w:rsid w:val="00970B28"/>
    <w:rsid w:val="00971904"/>
    <w:rsid w:val="00971CFB"/>
    <w:rsid w:val="00982F59"/>
    <w:rsid w:val="00984A5F"/>
    <w:rsid w:val="00987079"/>
    <w:rsid w:val="00990B94"/>
    <w:rsid w:val="009A108D"/>
    <w:rsid w:val="009A1BF5"/>
    <w:rsid w:val="009B49EE"/>
    <w:rsid w:val="009B4D71"/>
    <w:rsid w:val="009C7AAE"/>
    <w:rsid w:val="009D015F"/>
    <w:rsid w:val="009D1903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51490"/>
    <w:rsid w:val="00A6028F"/>
    <w:rsid w:val="00A74250"/>
    <w:rsid w:val="00A76616"/>
    <w:rsid w:val="00A826D7"/>
    <w:rsid w:val="00A92ED3"/>
    <w:rsid w:val="00AA6716"/>
    <w:rsid w:val="00AA6C98"/>
    <w:rsid w:val="00AA78A4"/>
    <w:rsid w:val="00AB0DB1"/>
    <w:rsid w:val="00AB5A29"/>
    <w:rsid w:val="00AC1097"/>
    <w:rsid w:val="00AC4DE4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941E2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4779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6303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41DB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591"/>
    <w:rsid w:val="00E61A97"/>
    <w:rsid w:val="00E61C2F"/>
    <w:rsid w:val="00E623CA"/>
    <w:rsid w:val="00E629DC"/>
    <w:rsid w:val="00E73FFB"/>
    <w:rsid w:val="00E74722"/>
    <w:rsid w:val="00E7514E"/>
    <w:rsid w:val="00E7658A"/>
    <w:rsid w:val="00E76936"/>
    <w:rsid w:val="00E80896"/>
    <w:rsid w:val="00E855BD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EF5395"/>
    <w:rsid w:val="00F02019"/>
    <w:rsid w:val="00F10E28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338"/>
    <w:rsid w:val="00F64416"/>
    <w:rsid w:val="00F854F3"/>
    <w:rsid w:val="00F87D6A"/>
    <w:rsid w:val="00F95FAA"/>
    <w:rsid w:val="00FB1291"/>
    <w:rsid w:val="00FB7A77"/>
    <w:rsid w:val="00FC33C0"/>
    <w:rsid w:val="00FC3619"/>
    <w:rsid w:val="00FC5857"/>
    <w:rsid w:val="00FC7020"/>
    <w:rsid w:val="00FD6BB2"/>
    <w:rsid w:val="00FE21B7"/>
    <w:rsid w:val="00FE58FA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DC0F2-CF39-440C-9B45-1CA76DF7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D9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6936"/>
    <w:pPr>
      <w:spacing w:after="120"/>
    </w:pPr>
  </w:style>
  <w:style w:type="character" w:customStyle="1" w:styleId="a4">
    <w:name w:val="Основной текст Знак"/>
    <w:link w:val="a3"/>
    <w:rsid w:val="00E76936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E76936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2018-08-29T05:24:00Z</cp:lastPrinted>
  <dcterms:created xsi:type="dcterms:W3CDTF">2022-09-16T04:22:00Z</dcterms:created>
  <dcterms:modified xsi:type="dcterms:W3CDTF">2022-09-16T04:22:00Z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comment xml:space="preserve">ushbu bandga barcha daʼvo talablari aniq va to‘liq kiritilishi lozim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Taraflarga umumiy mulk huquqi asosida tegishli bo‘lgan avtotransport vositasining ishlab chiqarilgan yili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Taraflarga umumiy mulk huquqi asosida tegishli bo‘lgan avtotransport vositasining rusumi</w:name>
    <w:value w:hidden="false">
      <w:unit w:active="false"/>
    </w:value>
  </w:element>
</w:structure>
</file>