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tabs>
          <w:tab w:val="left" w:pos="0"/>
          <w:tab w:val="left" w:pos="6379"/>
        </w:tabs>
        <w:rPr>
          <w:b/>
        </w:rPr>
      </w:pPr>
      <w:r>
        <w:rPr>
          <w:b/>
        </w:rPr>
        <w:t xml:space="preserve">Oʻzbekiston Respublikasi fuqarolarini Toshkent shahri va Toshkent vilIltimosnoma kiritilgan sanayashash va vaqtincha turgan joyi boʻyicha roʻyxatga olish tartibi toʻgʻrisida</w:t>
      </w:r>
    </w:p>
    <w:p>
      <w:pPr>
        <w:jc w:val="center"/>
        <w:tabs>
          <w:tab w:val="left" w:pos="0"/>
          <w:tab w:val="left" w:pos="6379"/>
        </w:tabs>
        <w:rPr>
          <w:b/>
        </w:rPr>
      </w:pPr>
    </w:p>
    <w:p>
      <w:pPr>
        <w:jc w:val="center"/>
        <w:rPr>
          <w:rStyle w:val="a3"/>
          <w:color w:val="000000"/>
        </w:rPr>
      </w:pPr>
      <w:r>
        <w:rPr>
          <w:rStyle w:val="a3"/>
          <w:color w:val="000000"/>
          <w:rFonts w:ascii="Times New Roman" w:hAnsi="Times New Roman"/>
        </w:rPr>
        <w:t>ILTIMOSNOMA</w:t>
      </w:r>
    </w:p>
    <w:p>
      <w:pPr>
        <w:jc w:val="center"/>
        <w:rPr>
          <w:color w:val="000000"/>
          <w:sz w:val="20"/>
        </w:rPr>
      </w:pPr>
    </w:p>
    <w:p>
      <w:pPr>
        <w:jc w:val="both"/>
        <w:ind w:firstLine="425"/>
        <w:spacing w:line="288" w:lineRule="auto"/>
        <w:rPr>
          <w:color w:val="000000"/>
          <w:sz w:val="20"/>
        </w:rPr>
      </w:pPr>
      <w:r>
        <w:rPr>
          <w:color w:val="000000"/>
        </w:rPr>
        <w:t xml:space="preserve">Fuqaro </w:t>
      </w: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Nomzodning F.I.O.</w:t>
        <w:fldChar w:fldCharType="end"/>
      </w:r>
      <w:r>
        <w:rPr>
          <w:color w:val="000000"/>
        </w:rPr>
        <w:t xml:space="preserve"> Oʻzbekiston Respublikasi </w:t>
      </w: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Nomzod ishlayotgan davlat organi yoki tashkilotning nomi</w:t>
        <w:fldChar w:fldCharType="end"/>
      </w:r>
      <w:r>
        <w:rPr>
          <w:color w:val="000000"/>
        </w:rPr>
        <w:t xml:space="preserve">ga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Nomzodning lavozimi</w:t>
        <w:fldChar w:fldCharType="end"/>
      </w:r>
      <w:r>
        <w:rPr>
          <w:color w:val="000000"/>
        </w:rPr>
        <w:t xml:space="preserve"> lavozimiga ishga qabul qilinganligi (tayinlanganligi) sababli “Toshkent shahri va Toshkent viloyatida yashash joyi boʻyicha doimiy roʻyxatga olinishi lozim boʻlgan Oʻzbekiston Respublikasi fuqarolari toifalarining Roʻyxati toʻgʻrisida”gi Oʻzbekiston Respublikasi Qonuni bilan tasdiqlangan Roʻyxatning 11-bandiga muvofiq ushbu fuqaro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Propiska qilinadigan hudud</w:t>
        <w:fldChar w:fldCharType="end"/>
      </w:r>
      <w:r>
        <w:rPr>
          <w:color w:val="000000"/>
        </w:rPr>
        <w:t xml:space="preserve">da doimiy yashash joyi boʻyicha roʻyxatga olinishini soʻraymiz.</w:t>
      </w:r>
    </w:p>
    <w:p>
      <w:pPr>
        <w:jc w:val="both"/>
        <w:ind w:firstLine="425"/>
        <w:spacing w:line="288" w:lineRule="auto"/>
        <w:tabs>
          <w:tab w:val="left" w:pos="0"/>
          <w:tab w:val="left" w:pos="6379"/>
        </w:tabs>
        <w:rPr>
          <w:color w:val="000000"/>
        </w:rPr>
      </w:pPr>
      <w:r>
        <w:rPr>
          <w:color w:val="000000"/>
        </w:rPr>
        <w:t xml:space="preserve">Fuqaro </w:t>
      </w:r>
      <w:r>
        <w:rPr>
          <w:vanish w:val="false"/>
          <w:color w:val="000000"/>
          <w:rFonts w:ascii="Times New Roman" w:hAnsi="Times New Roman"/>
        </w:rPr>
        <w:fldChar w:fldCharType="begin"/>
        <w:instrText xml:space="preserve">X {"Y":6}</w:instrText>
        <w:fldChar w:fldCharType="separate"/>
      </w:r>
      <w:r>
        <w:rPr>
          <w:vanish w:val="false"/>
          <w:color w:val="000000"/>
          <w:rFonts w:ascii="Times New Roman" w:hAnsi="Times New Roman"/>
        </w:rPr>
        <w:t xml:space="preserve">Nomzodning F.I.O.</w:t>
        <w:fldChar w:fldCharType="end"/>
      </w:r>
      <w:r>
        <w:rPr>
          <w:color w:val="000000"/>
        </w:rPr>
        <w:t xml:space="preserve"> ishonchliligiga kafolat beramiz.</w:t>
      </w:r>
    </w:p>
    <w:p>
      <w:pPr>
        <w:jc w:val="both"/>
        <w:ind w:firstLine="425"/>
        <w:spacing w:line="288" w:lineRule="auto"/>
        <w:tabs>
          <w:tab w:val="left" w:pos="0"/>
          <w:tab w:val="left" w:pos="6379"/>
        </w:tabs>
        <w:rPr>
          <w:color w:val="000000"/>
        </w:rPr>
      </w:pPr>
      <w:r>
        <w:rPr>
          <w:color w:val="000000"/>
        </w:rPr>
      </w:r>
    </w:p>
    <w:p>
      <w:pPr>
        <w:jc w:val="both"/>
        <w:ind w:firstLine="425"/>
        <w:spacing w:line="288" w:lineRule="auto"/>
        <w:tabs>
          <w:tab w:val="left" w:pos="0"/>
          <w:tab w:val="left" w:pos="6379"/>
        </w:tabs>
        <w:rPr>
          <w:color w:val="000000"/>
        </w:rPr>
      </w:pPr>
      <w:r>
        <w:rPr>
          <w:color w:val="000000"/>
        </w:rPr>
        <w:t xml:space="preserve">Ilova: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Iltimosnomaga ilova qilinayotgan hujjatlar nomi</w:t>
        <w:fldChar w:fldCharType="end"/>
      </w:r>
    </w:p>
    <w:p>
      <w:pPr>
        <w:jc w:val="both"/>
        <w:ind w:firstLine="425"/>
        <w:spacing w:line="288" w:lineRule="auto"/>
        <w:tabs>
          <w:tab w:val="left" w:pos="0"/>
          <w:tab w:val="left" w:pos="6379"/>
        </w:tabs>
        <w:rPr>
          <w:color w:val="000000"/>
        </w:rPr>
      </w:pPr>
    </w:p>
    <w:p>
      <w:pPr>
        <w:jc w:val="both"/>
        <w:ind w:firstLine="425"/>
        <w:spacing w:line="288" w:lineRule="auto"/>
        <w:tabs>
          <w:tab w:val="left" w:pos="0"/>
          <w:tab w:val="left" w:pos="6379"/>
        </w:tabs>
        <w:rPr>
          <w:color w:val="000000"/>
        </w:rPr>
      </w:pPr>
    </w:p>
    <w:p>
      <w:pPr>
        <w:jc w:val="both"/>
        <w:ind w:firstLine="425"/>
        <w:spacing w:line="288" w:lineRule="auto"/>
        <w:tabs>
          <w:tab w:val="left" w:pos="0"/>
          <w:tab w:val="left" w:pos="6379"/>
        </w:tabs>
        <w:rPr>
          <w:color w:val="000000"/>
        </w:rPr>
      </w:pPr>
    </w:p>
    <w:p>
      <w:pPr>
        <w:jc w:val="right"/>
        <w:rPr>
          <w:color w:val="000000"/>
          <w:sz w:val="20"/>
        </w:rPr>
      </w:pPr>
      <w:r>
        <w:rPr>
          <w:vanish w:val="false"/>
          <w:color w:val="000000"/>
          <w:rFonts w:ascii="Times New Roman" w:hAnsi="Times New Roman"/>
        </w:rPr>
        <w:fldChar w:fldCharType="begin"/>
        <w:instrText xml:space="preserve">X {"Y":2}</w:instrText>
        <w:fldChar w:fldCharType="separate"/>
      </w:r>
      <w:r>
        <w:rPr>
          <w:vanish w:val="false"/>
          <w:color w:val="000000"/>
          <w:rFonts w:ascii="Times New Roman" w:hAnsi="Times New Roman"/>
        </w:rPr>
        <w:t xml:space="preserve">Iltimosnoma kiritayotgan davlat organi yoki tashkilotning mansabdor shaxsining mansabi</w:t>
        <w:fldChar w:fldCharType="end"/>
      </w:r>
      <w:r>
        <w:rPr>
          <w:vanish w:val="false"/>
          <w:color w:val="000000"/>
          <w:rFonts w:ascii="Times New Roman" w:hAnsi="Times New Roman"/>
        </w:rPr>
        <w:t xml:space="preserve">   </w:t>
      </w:r>
      <w:r>
        <w:rPr>
          <w:color w:val="000000"/>
        </w:rPr>
        <w:t xml:space="preserve"> </w:t>
      </w:r>
      <w:r>
        <w:rPr>
          <w:vanish w:val="false"/>
          <w:color w:val="000000"/>
          <w:rFonts w:ascii="Times New Roman" w:hAnsi="Times New Roman"/>
        </w:rPr>
        <w:fldChar w:fldCharType="begin"/>
        <w:instrText xml:space="preserve">X {"Y":3}</w:instrText>
        <w:fldChar w:fldCharType="separate"/>
      </w:r>
      <w:r>
        <w:rPr>
          <w:vanish w:val="false"/>
          <w:color w:val="000000"/>
          <w:rFonts w:ascii="Times New Roman" w:hAnsi="Times New Roman"/>
        </w:rPr>
        <w:t xml:space="preserve">Mansabdor shaxs F.I.O.</w:t>
        <w:fldChar w:fldCharType="end"/>
      </w:r>
      <w:r>
        <w:rPr>
          <w:color w:val="000000"/>
        </w:rPr>
        <w:t xml:space="preserve">                                                                    </w:t>
      </w:r>
      <w:r>
        <w:rPr>
          <w:vanish w:val="false"/>
          <w:color w:val="000000"/>
          <w:rFonts w:ascii="Times New Roman" w:hAnsi="Times New Roman"/>
        </w:rPr>
        <w:fldChar w:fldCharType="begin"/>
        <w:instrText xml:space="preserve">X {"Y":4}</w:instrText>
        <w:fldChar w:fldCharType="separate"/>
      </w:r>
      <w:r>
        <w:rPr>
          <w:vanish w:val="false"/>
          <w:color w:val="000000"/>
          <w:rFonts w:ascii="Times New Roman" w:hAnsi="Times New Roman"/>
        </w:rPr>
        <w:t xml:space="preserve">Iltimosnoma kiritilgan sana</w:t>
        <w:fldChar w:fldCharType="end"/>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30421"/>
    <w:rsid w:val="00045230"/>
    <w:rsid w:val="00050C4F"/>
    <w:rsid w:val="002A11A8"/>
    <w:rsid w:val="004503FA"/>
    <w:rsid w:val="006E1D6C"/>
    <w:rsid w:val="007066DA"/>
    <w:rsid w:val="00726D0C"/>
    <w:rsid w:val="00730421"/>
    <w:rsid w:val="00776231"/>
    <w:rsid w:val="007867E7"/>
    <w:rsid w:val="008553A0"/>
    <w:rsid w:val="008738AF"/>
    <w:rsid w:val="00910C07"/>
    <w:rsid w:val="009A5C0D"/>
    <w:rsid w:val="00AC04C5"/>
    <w:rsid w:val="00BD6BF9"/>
    <w:rsid w:val="00CB10E7"/>
    <w:rsid w:val="00CE2638"/>
    <w:rsid w:val="00D0163A"/>
    <w:rsid w:val="00DA05EF"/>
    <w:rsid w:val="00E03D70"/>
    <w:rsid w:val="00E33826"/>
    <w:rsid w:val="00E374FD"/>
    <w:rsid w:val="00F0040C"/>
    <w:rsid w:val="00F4342D"/>
    <w:rsid w:val="00FA215D"/>
    <w:rsid w:val="00FA7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101B2E"/>
  <w15:docId w15:val="{62E47909-13CB-4D86-998B-D186BB35A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82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E33826"/>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root</cp:lastModifiedBy>
  <cp:revision>12</cp:revision>
  <dcterms:created xsi:type="dcterms:W3CDTF">2021-01-29T04:22:00Z</dcterms:created>
  <dcterms:modified xsi:type="dcterms:W3CDTF">2021-05-06T10:42:00Z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 rekvizitlari:</w:name>
    <w:value w:hidden="true">
      <w:unit w:active="false"/>
    </w:value>
  </w:element>
  <w:element w:id="2" w:kind="variable" w:selector="check" w:type="string" w:valueMode="normal" w:required="false" w:groupID="1">
    <w:identifier xml:space="preserve">ID2</w:identifier>
    <w:name xml:space="preserve">Iltimosnoma kiritayotgan davlat organi yoki tashkilotning mansabdor shaxsining mansabi</w:name>
    <w:value w:hidden="false">
      <w:unit w:active="false"/>
    </w:value>
  </w:element>
  <w:element w:id="3" w:kind="variable" w:selector="check" w:type="string" w:valueMode="normal" w:required="false" w:groupID="1">
    <w:identifier xml:space="preserve">ID3</w:identifier>
    <w:name xml:space="preserve">Mansabdor shaxs F.I.O.</w:name>
    <w:value w:hidden="false">
      <w:unit w:active="false"/>
    </w:value>
  </w:element>
  <w:element w:id="4" w:kind="variable" w:selector="check" w:type="string" w:valueMode="normal" w:required="false" w:groupID="1">
    <w:identifier xml:space="preserve">ID4</w:identifier>
    <w:name xml:space="preserve">Iltimosnoma kiritilgan sana</w:name>
    <w:value w:hidden="false">
      <w:unit w:active="false"/>
    </w:value>
  </w:element>
  <w:element w:id="5" w:kind="category" w:selector="check" w:type="string" w:valueMode="normal" w:required="false">
    <w:identifier xml:space="preserve">ID5</w:identifier>
    <w:name xml:space="preserve">Iltimosnoma mazmuni:</w:name>
    <w:value w:hidden="true">
      <w:unit w:active="false"/>
    </w:value>
  </w:element>
  <w:element w:id="6" w:kind="variable" w:selector="check" w:type="string" w:valueMode="normal" w:required="false" w:groupID="5">
    <w:identifier xml:space="preserve">ID6</w:identifier>
    <w:name xml:space="preserve">Nomzodning F.I.O.</w:name>
    <w:value w:hidden="false">
      <w:unit w:active="false"/>
    </w:value>
  </w:element>
  <w:element w:id="7" w:kind="variable" w:selector="check" w:type="string" w:valueMode="normal" w:required="false" w:groupID="5">
    <w:identifier xml:space="preserve">ID7</w:identifier>
    <w:name xml:space="preserve">Nomzod ishlayotgan davlat organi yoki tashkilotning nomi</w:name>
    <w:value w:hidden="false">
      <w:unit w:active="false"/>
    </w:value>
  </w:element>
  <w:element w:id="8" w:kind="variable" w:selector="check" w:type="string" w:valueMode="normal" w:required="false" w:groupID="5">
    <w:identifier xml:space="preserve">ID8</w:identifier>
    <w:name xml:space="preserve">Nomzodning lavozimi</w:name>
    <w:value w:hidden="false">
      <w:unit w:active="false"/>
    </w:value>
  </w:element>
  <w:element w:id="9" w:kind="variable" w:selector="check" w:type="string" w:valueMode="normal" w:required="false" w:groupID="5">
    <w:identifier xml:space="preserve">ID9</w:identifier>
    <w:name xml:space="preserve">Propiska qilinadigan hudud</w:name>
    <w:value w:hidden="false">
      <w:unit w:active="false"/>
    </w:value>
  </w:element>
  <w:element w:id="10" w:kind="variable" w:selector="check" w:type="string" w:valueMode="normal" w:required="false" w:groupID="5">
    <w:identifier xml:space="preserve">ID10</w:identifier>
    <w:name xml:space="preserve">Iltimosnomaga ilova qilinayotgan hujjatlar nomi</w:name>
    <w:value w:hidden="false">
      <w:unit w:active="false"/>
    </w:value>
  </w:element>
</w:structure>
</file>