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Er va xotinning umumiy mol-mulkini sotishga, garovga qoʻyishga, ijaraga berishga rozilik arizasi</w:t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Respublikasi,</w:t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berilayotgan notarial idora manzili 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xususiy amaliyot bilan shugʻullanuvchi notarius</w:t>
      </w:r>
      <w:r>
        <w:rPr>
          <w:vanish w:val="false"/>
        </w:rPr>
        <w:fldChar w:fldCharType="end"/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Notariusning F.I.O 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ga</w:t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  <w:t>(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davlat notarial idora raqami </w:t>
        <w:fldChar w:fldCharType="end"/>
      </w:r>
      <w:r>
        <w:rPr>
          <w:vanish w:val="false"/>
          <w:sz w:val="24"/>
          <w:rFonts w:ascii="Times New Roman" w:hAnsi="Times New Roman"/>
        </w:rPr>
        <w:t xml:space="preserve">-son davlat notarial idorasiga) </w:t>
      </w:r>
      <w:r>
        <w:rPr>
          <w:vanish w:val="false"/>
        </w:rPr>
        <w:fldChar w:fldCharType="end"/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,</w:t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Arizachining yashash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-uyda yashovchi</w:t>
      </w:r>
    </w:p>
    <w:p>
      <w:pPr>
        <w:jc w:val="right"/>
        <w:ind w:firstLine="454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Arizachining F.I.O 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dan</w:t>
      </w:r>
    </w:p>
    <w:p>
      <w:pPr>
        <w:jc w:val="right"/>
        <w:ind w:firstLine="454"/>
        <w:spacing w:after="0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Arizachining pasport seriya raqami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>,</w:t>
      </w:r>
    </w:p>
    <w:p>
      <w:pPr>
        <w:jc w:val="right"/>
        <w:ind w:firstLine="454"/>
        <w:spacing w:after="0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Arizachiga pasport berilgan xudud nomi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</w:p>
    <w:p>
      <w:pPr>
        <w:jc w:val="right"/>
        <w:ind w:firstLine="454"/>
        <w:spacing w:after="0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tomonidan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Arizachiga pasport berilgan sana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yilda berilgan)</w:t>
      </w:r>
    </w:p>
    <w:p>
      <w:pPr>
        <w:jc w:val="right"/>
        <w:ind w:hanging="15"/>
        <w:spacing w:after="0"/>
        <w:rPr>
          <w:i/>
          <w:sz w:val="24"/>
          <w:rFonts w:ascii="Times New Roman" w:hAnsi="Times New Roman"/>
        </w:rPr>
      </w:pPr>
      <w:r>
        <w:rPr>
          <w:vanish w:val="false"/>
        </w:rPr>
      </w:r>
    </w:p>
    <w:p>
      <w:pPr>
        <w:pStyle w:val="a3"/>
        <w:jc w:val="center"/>
        <w:ind w:hanging="21"/>
        <w:rPr>
          <w:color w:val="auto"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, 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 berilgan sana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Arizachining F.I.O 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turmush oʻrtogʻim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Arizachining turmush o‘rtog‘i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nomiga rasmiylashtirilgan, birgalikdagi nikohimiz davomida orttirilgan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Uy-joyning joylashgan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- sonli uyni, oʻzi xohlagan shartlar va narx asosida sotishga, garovga qoʻyishga, ijaraga berishga oʻz roziligimni beraman.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Kelgusida mazkur xonadon boʻyicha hech kimga hech qanday moddiy va mulkiy daʼvo qilmayman.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Arizaning matnini toʻliq oʻqib chiqdim, uning mazmuni va mohiyati, huquqiy oqibatlari, Oʻzbekiston Respublikasi Oila kodeksining 23 – 24-moddalari mazmuni menga notarius tomonidan tushuntirildi va tushunarli, arizaning mazmuni mening asl xohish-istaklarimga mos keladi.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jc w:val="both"/>
        <w:ind w:firstLine="54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 beruvchi:________________________________________________________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jc w:val="both"/>
        <w:ind w:firstLine="549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B074D8"/>
    <w:multiLevelType w:val="hybridMultilevel"/>
    <w:tmpl w:val="76D428CA"/>
    <w:lvl w:ilvl="0" w:tplc="3670F458">
      <w:start w:val="1"/>
      <w:numFmt w:val="decimal"/>
      <w:lvlText w:val="%1"/>
      <w:lvlJc w:val="left"/>
      <w:pPr>
        <w:ind w:left="7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37A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1177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1AA6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779DD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068B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454"/>
    <w:rsid w:val="00933CD4"/>
    <w:rsid w:val="00944B67"/>
    <w:rsid w:val="00947BC2"/>
    <w:rsid w:val="00950933"/>
    <w:rsid w:val="009527D8"/>
    <w:rsid w:val="00953C39"/>
    <w:rsid w:val="009544EB"/>
    <w:rsid w:val="00954DC2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7752E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1F3E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B5551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437A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704B3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67187"/>
  <w15:docId w15:val="{F5C1B501-2560-43DF-B788-1CE2133C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E1437A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булим"/>
    <w:uiPriority w:val="99"/>
    <w:rsid w:val="00E1437A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styleId="a4">
    <w:name w:val="List Paragraph"/>
    <w:basedOn w:val="a"/>
    <w:uiPriority w:val="34"/>
    <w:qFormat/>
    <w:rsid w:val="00601AA6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6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8</cp:revision>
  <dcterms:created xsi:type="dcterms:W3CDTF">2021-01-28T13:35:00Z</dcterms:created>
  <dcterms:modified xsi:type="dcterms:W3CDTF">2021-04-19T12:16:00Z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Notariusning maʼlumotlari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berilayotgan notarial idora manzili </w:name>
    <w:comment xml:space="preserve">(viloyat, tuman (shahar), ko‘cha nomi, uy raqami)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Notariusning F.I.O 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Arizachining maʼlumotlari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Arizachining yashash manzili</w:name>
    <w:comment xml:space="preserve">(viloyat, tuman (shahar), ko‘cha (qishloq) nomi)</w:comment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Arizachining yashash uy raqami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Arizachining F.I.O 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Arizachining pasport seriya raqami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Arizachiga pasport berilgan xudud nomi</w:name>
    <w:value w:hidden="false">
      <w:unit w:active="false"/>
      <w:binding w:dataSource="1" w:column="mia_name" w:search="true"/>
    </w:value>
  </w:element>
  <w:element w:id="13" w:kind="variable" w:selector="check" w:type="date" w:valueMode="normal" w:required="false" w:groupID="5">
    <w:identifier xml:space="preserve">ID13</w:identifier>
    <w:name xml:space="preserve">Arizachiga pasport berilgan sana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Arizani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Ariza berilgan sana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Arizachining turmush o‘rtog‘i F.I.O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Uy-joyning joylashgan manzili</w:name>
    <w:comment xml:space="preserve">(viloyat, tuman (shahar), ko‘cha nomi, uy raqami)</w:comment>
    <w:value w:hidden="false">
      <w:unit w:active="false"/>
    </w:value>
  </w:element>
  <w:element w:id="22" w:kind="selector" w:selector="check" w:type="string" w:valueMode="normal" w:required="false" w:groupID="14">
    <w:identifier xml:space="preserve">ID22</w:identifier>
    <w:name xml:space="preserve">Notariat idorani turi</w:name>
    <w:value w:hidden="false">
      <w:unit w:active="false"/>
    </w:value>
    <w:element w:id="23" w:kind="condition" w:selector="check" w:type="boolean" w:valueMode="normal" w:required="false">
      <w:identifier xml:space="preserve">ID23</w:identifier>
      <w:name xml:space="preserve">xususiy notarial idora</w:name>
      <w:value w:hidden="false">
        <w:boolean>true</w:boolean>
        <w:unit w:active="false"/>
      </w:value>
    </w:element>
    <w:element w:id="24" w:kind="condition" w:selector="check" w:type="boolean" w:valueMode="normal" w:required="false">
      <w:identifier xml:space="preserve">ID24</w:identifier>
      <w:name xml:space="preserve">davlat notarial idora</w:name>
      <w:value w:hidden="false">
        <w:boolean>true</w:boolean>
        <w:unit w:active="false"/>
      </w:value>
      <w:element w:id="26" w:kind="variable" w:type="string" w:valueMode="normal" w:required="false" w:groupID="1">
        <w:identifier xml:space="preserve">ID26</w:identifier>
        <w:name xml:space="preserve">davlat notarial idora raqami </w:name>
        <w:value w:hidden="false">
          <w:unit w:active="false"/>
        </w:value>
      </w:element>
    </w:element>
  </w:element>
</w:structure>
</file>