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structure" Target="legal/structure.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414"/>
        <w:gridCol w:w="2268"/>
        <w:gridCol w:w="1843"/>
        <w:gridCol w:w="3820"/>
      </w:tblGrid>
      <w:tr>
        <w:tc>
          <w:tcPr>
            <w:tcW w:w="1414" w:type="dxa"/>
          </w:tcPr>
          <w:p>
            <w:pPr>
              <w:rPr>
                <w:sz w:val="24"/>
              </w:rPr>
            </w:pPr>
            <w:r>
              <w:t xml:space="preserve"> </w:t>
            </w:r>
          </w:p>
        </w:tc>
        <w:tc>
          <w:tcPr>
            <w:tcW w:w="2268" w:type="dxa"/>
          </w:tcPr>
          <w:p>
            <w:pPr>
              <w:rPr>
                <w:sz w:val="24"/>
              </w:rPr>
            </w:pPr>
          </w:p>
        </w:tc>
        <w:tc>
          <w:tcPr>
            <w:tcW w:w="1843" w:type="dxa"/>
          </w:tcPr>
          <w:p>
            <w:pPr>
              <w:rPr>
                <w:sz w:val="24"/>
              </w:rPr>
            </w:pPr>
          </w:p>
        </w:tc>
        <w:tc>
          <w:tcPr>
            <w:tcW w:w="3820" w:type="dxa"/>
          </w:tcPr>
          <w:p>
            <w:pPr>
              <w:jc w:val="both"/>
              <w:spacing w:line="240"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Ariza berilayotgan FXDYO organi manzili</w:t>
            </w:r>
            <w:r>
              <w:rPr>
                <w:vanish w:val="false"/>
                <w:sz w:val="24"/>
                <w:rFonts w:ascii="Times New Roman" w:hAnsi="Times New Roman"/>
              </w:rPr>
              <w:fldChar w:fldCharType="end"/>
            </w:r>
            <w:r>
              <w:rPr>
                <w:sz w:val="24"/>
                <w:rFonts w:ascii="Times New Roman" w:hAnsi="Times New Roman"/>
              </w:rPr>
              <w:t xml:space="preserve"> FXDYO organiga</w:t>
            </w:r>
          </w:p>
        </w:tc>
      </w:tr>
      <w:tr>
        <w:tc>
          <w:tcPr>
            <w:tcW w:w="1414" w:type="dxa"/>
          </w:tcPr>
          <w:p>
            <w:pPr>
              <w:rPr>
                <w:sz w:val="24"/>
              </w:rPr>
            </w:pPr>
          </w:p>
        </w:tc>
        <w:tc>
          <w:tcPr>
            <w:tcW w:w="2268" w:type="dxa"/>
          </w:tcPr>
          <w:p>
            <w:pPr>
              <w:rPr>
                <w:sz w:val="24"/>
              </w:rPr>
            </w:pPr>
          </w:p>
        </w:tc>
        <w:tc>
          <w:tcPr>
            <w:tcW w:w="1843" w:type="dxa"/>
          </w:tcPr>
          <w:p>
            <w:pPr>
              <w:rPr>
                <w:sz w:val="24"/>
              </w:rPr>
            </w:pPr>
          </w:p>
        </w:tc>
        <w:tc>
          <w:tcPr>
            <w:tcW w:w="3820" w:type="dxa"/>
            <w:hideMark/>
          </w:tcPr>
          <w:p>
            <w:pPr>
              <w:rPr>
                <w:sz w:val="24"/>
              </w:rPr>
            </w:pPr>
            <w:r>
              <w:rPr>
                <w:vanish w:val="false"/>
                <w:sz w:val="24"/>
                <w:rFonts w:ascii="Times New Roman" w:hAnsi="Times New Roman"/>
              </w:rPr>
              <w:fldChar w:fldCharType="begin"/>
              <w:instrText xml:space="preserve">X {"Y":3}</w:instrText>
              <w:fldChar w:fldCharType="separate"/>
              <w:t xml:space="preserve">Ariza beruvchining yashash manzili</w:t>
            </w:r>
            <w:r>
              <w:rPr>
                <w:vanish w:val="false"/>
                <w:sz w:val="24"/>
                <w:rFonts w:ascii="Times New Roman" w:hAnsi="Times New Roman"/>
              </w:rPr>
              <w:fldChar w:fldCharType="end"/>
            </w:r>
            <w:r>
              <w:rPr>
                <w:sz w:val="24"/>
                <w:rFonts w:ascii="Times New Roman" w:hAnsi="Times New Roman"/>
              </w:rPr>
              <w:t xml:space="preserve">da yashovchi</w:t>
            </w:r>
          </w:p>
        </w:tc>
      </w:tr>
      <w:tr>
        <w:tc>
          <w:tcPr>
            <w:tcW w:w="1414" w:type="dxa"/>
          </w:tcPr>
          <w:p>
            <w:pPr>
              <w:rPr>
                <w:sz w:val="24"/>
              </w:rPr>
            </w:pPr>
          </w:p>
        </w:tc>
        <w:tc>
          <w:tcPr>
            <w:tcW w:w="2268" w:type="dxa"/>
          </w:tcPr>
          <w:p>
            <w:pPr>
              <w:rPr>
                <w:sz w:val="24"/>
              </w:rPr>
            </w:pPr>
          </w:p>
        </w:tc>
        <w:tc>
          <w:tcPr>
            <w:tcW w:w="1843" w:type="dxa"/>
          </w:tcPr>
          <w:p>
            <w:pPr>
              <w:rPr>
                <w:sz w:val="24"/>
              </w:rPr>
            </w:pPr>
          </w:p>
        </w:tc>
        <w:tc>
          <w:tcPr>
            <w:tcW w:w="3820" w:type="dxa"/>
            <w:hideMark/>
          </w:tcPr>
          <w:p>
            <w:pPr>
              <w:jc w:val="both"/>
              <w:spacing w:line="240" w:lineRule="auto"/>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Ariza beruvchining F.I.O.si</w:t>
            </w:r>
            <w:r>
              <w:rPr>
                <w:vanish w:val="false"/>
                <w:sz w:val="24"/>
                <w:rFonts w:ascii="Times New Roman" w:hAnsi="Times New Roman"/>
              </w:rPr>
              <w:fldChar w:fldCharType="end"/>
            </w:r>
            <w:r>
              <w:rPr>
                <w:sz w:val="24"/>
                <w:rFonts w:ascii="Times New Roman" w:hAnsi="Times New Roman"/>
              </w:rPr>
              <w:t>dan</w:t>
            </w:r>
          </w:p>
        </w:tc>
      </w:tr>
      <w:tr>
        <w:tc>
          <w:tcPr>
            <w:tcW w:w="1414" w:type="dxa"/>
          </w:tcPr>
          <w:p>
            <w:pPr>
              <w:rPr>
                <w:sz w:val="24"/>
              </w:rPr>
            </w:pPr>
          </w:p>
        </w:tc>
        <w:tc>
          <w:tcPr>
            <w:tcW w:w="2268" w:type="dxa"/>
          </w:tcPr>
          <w:p>
            <w:pPr>
              <w:rPr>
                <w:sz w:val="24"/>
              </w:rPr>
            </w:pPr>
          </w:p>
        </w:tc>
        <w:tc>
          <w:tcPr>
            <w:tcW w:w="1843" w:type="dxa"/>
          </w:tcPr>
          <w:p>
            <w:pPr>
              <w:rPr>
                <w:sz w:val="24"/>
              </w:rPr>
            </w:pPr>
          </w:p>
        </w:tc>
        <w:tc>
          <w:tcPr>
            <w:tcW w:w="3820" w:type="dxa"/>
            <w:hideMark/>
          </w:tcPr>
          <w:p>
            <w:pPr>
              <w:rPr>
                <w:sz w:val="24"/>
              </w:rPr>
            </w:pPr>
            <w:r>
              <w:rPr>
                <w:sz w:val="24"/>
                <w:rFonts w:ascii="Times New Roman" w:hAnsi="Times New Roman"/>
              </w:rPr>
              <w:t xml:space="preserve">Telefon raqam: </w:t>
            </w:r>
            <w:r>
              <w:rPr>
                <w:vanish w:val="false"/>
                <w:sz w:val="24"/>
                <w:rFonts w:ascii="Times New Roman" w:hAnsi="Times New Roman"/>
              </w:rPr>
              <w:fldChar w:fldCharType="begin"/>
              <w:instrText xml:space="preserve">X {"Y":5}</w:instrText>
              <w:fldChar w:fldCharType="separate"/>
              <w:t xml:space="preserve">Ariza beruvchining telefon raqami</w:t>
            </w:r>
            <w:r>
              <w:rPr>
                <w:vanish w:val="false"/>
                <w:sz w:val="24"/>
                <w:rFonts w:ascii="Times New Roman" w:hAnsi="Times New Roman"/>
              </w:rPr>
              <w:fldChar w:fldCharType="end"/>
            </w:r>
          </w:p>
        </w:tc>
      </w:tr>
    </w:tbl>
    <w:p>
      <w:pPr>
        <w:rPr>
          <w:sz w:val="24"/>
        </w:rPr>
      </w:pPr>
    </w:p>
    <w:p>
      <w:pPr>
        <w:jc w:val="center"/>
        <w:ind w:left="425" w:hanging="425"/>
        <w:spacing w:after="0" w:line="288" w:lineRule="auto"/>
        <w:rPr>
          <w:b/>
          <w:sz w:val="24"/>
          <w:rFonts w:ascii="Times New Roman" w:hAnsi="Times New Roman"/>
        </w:rPr>
      </w:pPr>
      <w:r>
        <w:rPr>
          <w:b/>
          <w:sz w:val="24"/>
          <w:rFonts w:ascii="Times New Roman" w:hAnsi="Times New Roman"/>
        </w:rPr>
        <w:t>ARIZA</w:t>
      </w:r>
    </w:p>
    <w:p>
      <w:pPr>
        <w:jc w:val="center"/>
        <w:ind w:left="425" w:hanging="425"/>
        <w:spacing w:after="0" w:line="288" w:lineRule="auto"/>
        <w:rPr>
          <w:i/>
          <w:sz w:val="24"/>
          <w:rFonts w:ascii="Times New Roman" w:hAnsi="Times New Roman"/>
        </w:rPr>
      </w:pPr>
      <w:r>
        <w:rPr>
          <w:i/>
          <w:sz w:val="24"/>
          <w:rFonts w:ascii="Times New Roman" w:hAnsi="Times New Roman"/>
        </w:rPr>
        <w:t xml:space="preserve">(Farzandining ismini oʻzgartirish yuzasidan)</w:t>
      </w:r>
    </w:p>
    <w:p>
      <w:pPr>
        <w:jc w:val="center"/>
        <w:ind w:left="425" w:hanging="425"/>
        <w:spacing w:after="0" w:line="288" w:lineRule="auto"/>
        <w:rPr>
          <w:i/>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Mening </w:t>
      </w:r>
      <w:r>
        <w:rPr>
          <w:vanish w:val="false"/>
          <w:sz w:val="24"/>
          <w:rFonts w:ascii="Times New Roman" w:hAnsi="Times New Roman"/>
        </w:rPr>
        <w:fldChar w:fldCharType="begin"/>
        <w:instrText xml:space="preserve">X {"Y":6}</w:instrText>
        <w:fldChar w:fldCharType="separate"/>
        <w:t xml:space="preserve">Ariza beruvchining farzandi tug‘ilgan sana</w:t>
      </w:r>
      <w:r>
        <w:rPr>
          <w:vanish w:val="false"/>
          <w:sz w:val="24"/>
          <w:rFonts w:ascii="Times New Roman" w:hAnsi="Times New Roman"/>
        </w:rPr>
        <w:fldChar w:fldCharType="end"/>
      </w:r>
      <w:r>
        <w:rPr>
          <w:sz w:val="24"/>
          <w:rFonts w:ascii="Times New Roman" w:hAnsi="Times New Roman"/>
        </w:rPr>
        <w:t xml:space="preserve">da tugʻilgan </w:t>
      </w:r>
      <w:r>
        <w:rPr>
          <w:vanish w:val="false"/>
          <w:sz w:val="24"/>
          <w:rFonts w:ascii="Times New Roman" w:hAnsi="Times New Roman"/>
        </w:rPr>
        <w:fldChar w:fldCharType="begin"/>
        <w:instrText xml:space="preserve">X {"Y":7}</w:instrText>
        <w:fldChar w:fldCharType="separate"/>
        <w:t xml:space="preserve">Farzandining F.I.O.si</w:t>
      </w:r>
      <w:r>
        <w:rPr>
          <w:vanish w:val="false"/>
          <w:sz w:val="24"/>
          <w:rFonts w:ascii="Times New Roman" w:hAnsi="Times New Roman"/>
        </w:rPr>
        <w:fldChar w:fldCharType="end"/>
      </w:r>
      <w:r>
        <w:rPr>
          <w:sz w:val="24"/>
          <w:rFonts w:ascii="Times New Roman" w:hAnsi="Times New Roman"/>
        </w:rPr>
        <w:t xml:space="preserve"> ismli farzandim bor. Hozirgi kunda farzandimga qoʻyilgan ism oʻziga yoqmayotganligi sababli oʻzgartirishni lozim topdik.</w:t>
      </w:r>
    </w:p>
    <w:p>
      <w:pPr>
        <w:jc w:val="both"/>
        <w:ind w:firstLine="425"/>
        <w:spacing w:after="0" w:line="288" w:lineRule="auto"/>
        <w:rPr>
          <w:sz w:val="24"/>
          <w:rFonts w:ascii="Times New Roman" w:hAnsi="Times New Roman"/>
        </w:rPr>
      </w:pPr>
      <w:r>
        <w:rPr>
          <w:sz w:val="24"/>
          <w:rFonts w:ascii="Times New Roman" w:hAnsi="Times New Roman"/>
        </w:rPr>
        <w:t xml:space="preserve">Oʻzbekiston Respublikasining Oila kodeksining 226-moddasiga koʻra familiyani, ismni va otaning ismini oʻzgartirish haqidagi arizalar ariza beruvchi oʻn olti yoshga toʻlgandan keyin fuqarolik holati dalolatnomalarini yozish organi tomonidan, ushbu shaxsning doimiy yashash yoki vaqtincha turgan joyi boʻyicha roʻyxatdan oʻtgan joydan qatʼi nazar, koʻrib chiqiladi.</w:t>
      </w:r>
    </w:p>
    <w:p>
      <w:pPr>
        <w:jc w:val="both"/>
        <w:ind w:firstLine="425"/>
        <w:spacing w:after="0" w:line="288" w:lineRule="auto"/>
        <w:rPr>
          <w:sz w:val="24"/>
          <w:rFonts w:ascii="Times New Roman" w:hAnsi="Times New Roman"/>
        </w:rPr>
      </w:pPr>
      <w:r>
        <w:rPr>
          <w:sz w:val="24"/>
          <w:rFonts w:ascii="Times New Roman" w:hAnsi="Times New Roman"/>
        </w:rPr>
        <w:t xml:space="preserve">Shunga koʻra, Mening farzandim </w:t>
      </w:r>
      <w:r>
        <w:rPr>
          <w:vanish w:val="false"/>
          <w:sz w:val="24"/>
          <w:rFonts w:ascii="Times New Roman" w:hAnsi="Times New Roman"/>
        </w:rPr>
        <w:fldChar w:fldCharType="begin"/>
        <w:instrText xml:space="preserve">X {"Y":7}</w:instrText>
        <w:fldChar w:fldCharType="separate"/>
        <w:t xml:space="preserve">Farzandining F.I.O.si</w:t>
      </w:r>
      <w:r>
        <w:rPr>
          <w:vanish w:val="false"/>
          <w:sz w:val="24"/>
          <w:rFonts w:ascii="Times New Roman" w:hAnsi="Times New Roman"/>
        </w:rPr>
        <w:fldChar w:fldCharType="end"/>
      </w:r>
      <w:r>
        <w:rPr>
          <w:sz w:val="24"/>
          <w:rFonts w:ascii="Times New Roman" w:hAnsi="Times New Roman"/>
        </w:rPr>
        <w:t xml:space="preserve">ning ismini </w:t>
      </w:r>
      <w:r>
        <w:rPr>
          <w:vanish w:val="false"/>
          <w:sz w:val="24"/>
          <w:rFonts w:ascii="Times New Roman" w:hAnsi="Times New Roman"/>
        </w:rPr>
        <w:fldChar w:fldCharType="begin"/>
        <w:instrText xml:space="preserve">X {"Y":8}</w:instrText>
        <w:fldChar w:fldCharType="separate"/>
        <w:t xml:space="preserve">Ariza beruvchining farzandining o‘zgartirilayotgan ismi</w:t>
      </w:r>
      <w:r>
        <w:rPr>
          <w:vanish w:val="false"/>
          <w:sz w:val="24"/>
          <w:rFonts w:ascii="Times New Roman" w:hAnsi="Times New Roman"/>
        </w:rPr>
        <w:fldChar w:fldCharType="end"/>
      </w:r>
      <w:r>
        <w:rPr>
          <w:sz w:val="24"/>
          <w:rFonts w:ascii="Times New Roman" w:hAnsi="Times New Roman"/>
        </w:rPr>
        <w:t xml:space="preserve"> ismiga oʻzgartirishingizni soʻrayman.</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tbl>
      <w:tblPr>
        <w:tblStyle w:val="a3"/>
        <w:tblW w:w="0" w:type="auto"/>
        <w:tblInd w:w="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Ariza beruvchining F.I.O.si</w:t>
            </w:r>
            <w:r>
              <w:rPr>
                <w:vanish w:val="false"/>
                <w:sz w:val="24"/>
                <w:rFonts w:ascii="Times New Roman" w:hAnsi="Times New Roman"/>
              </w:rPr>
              <w:fldChar w:fldCharType="end"/>
            </w:r>
          </w:p>
        </w:tc>
        <w:tc>
          <w:tcPr>
            <w:tcW w:w="3115" w:type="dxa"/>
          </w:tcPr>
          <w:p>
            <w:pPr>
              <w:rPr>
                <w:sz w:val="24"/>
                <w:rFonts w:ascii="Times New Roman" w:hAnsi="Times New Roman"/>
              </w:rPr>
            </w:pPr>
          </w:p>
        </w:tc>
        <w:tc>
          <w:tcPr>
            <w:tcW w:w="3115" w:type="dxa"/>
          </w:tcPr>
          <w:p>
            <w:pPr>
              <w:rPr>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Ariza berilgan sana</w:t>
            </w:r>
            <w:r>
              <w:rPr>
                <w:vanish w:val="false"/>
                <w:sz w:val="24"/>
                <w:rFonts w:ascii="Times New Roman" w:hAnsi="Times New Roman"/>
              </w:rPr>
              <w:fldChar w:fldCharType="end"/>
            </w:r>
          </w:p>
        </w:tc>
      </w:tr>
    </w:tbl>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667BAD"/>
    <w:multiLevelType w:val="hybridMultilevel"/>
    <w:tmpl w:val="FE3E3744"/>
    <w:lvl w:ilvl="0" w:tplc="6B92459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B1B"/>
    <w:rsid w:val="00040B52"/>
    <w:rsid w:val="000C0EB0"/>
    <w:rsid w:val="00103037"/>
    <w:rsid w:val="00126E9C"/>
    <w:rsid w:val="00131377"/>
    <w:rsid w:val="001B5E62"/>
    <w:rsid w:val="001D7F78"/>
    <w:rsid w:val="00202B75"/>
    <w:rsid w:val="00203A3C"/>
    <w:rsid w:val="00355994"/>
    <w:rsid w:val="00360A97"/>
    <w:rsid w:val="003E4D2F"/>
    <w:rsid w:val="00412A66"/>
    <w:rsid w:val="005C24E9"/>
    <w:rsid w:val="0074052D"/>
    <w:rsid w:val="007C0B1B"/>
    <w:rsid w:val="009E5F34"/>
    <w:rsid w:val="00A30C3F"/>
    <w:rsid w:val="00AD0C65"/>
    <w:rsid w:val="00B20D54"/>
    <w:rsid w:val="00D3463E"/>
    <w:rsid w:val="00D431CA"/>
    <w:rsid w:val="00D73DB9"/>
    <w:rsid w:val="00E26E7D"/>
    <w:rsid w:val="00EE4D3D"/>
    <w:rsid w:val="00F55502"/>
    <w:rsid w:val="00FC54F3"/>
    <w:rsid w:val="00FF7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462EB"/>
  <w15:chartTrackingRefBased/>
  <w15:docId w15:val="{F27E7DFD-FA3E-4F1B-AC64-5728343E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502"/>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550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0C3F"/>
    <w:pPr>
      <w:ind w:left="720"/>
      <w:contextualSpacing/>
    </w:pPr>
  </w:style>
  <w:style w:type="paragraph" w:styleId="HTML">
    <w:name w:val="HTML Preformatted"/>
    <w:basedOn w:val="a"/>
    <w:link w:val="HTML0"/>
    <w:uiPriority w:val="99"/>
    <w:semiHidden/>
    <w:unhideWhenUsed/>
    <w:rsid w:val="001D7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D7F78"/>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253818">
      <w:bodyDiv w:val="1"/>
      <w:marLeft w:val="0"/>
      <w:marRight w:val="0"/>
      <w:marTop w:val="0"/>
      <w:marBottom w:val="0"/>
      <w:divBdr>
        <w:top w:val="none" w:sz="0" w:space="0" w:color="auto"/>
        <w:left w:val="none" w:sz="0" w:space="0" w:color="auto"/>
        <w:bottom w:val="none" w:sz="0" w:space="0" w:color="auto"/>
        <w:right w:val="none" w:sz="0" w:space="0" w:color="auto"/>
      </w:divBdr>
    </w:div>
    <w:div w:id="200389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151</Words>
  <Characters>1193</Characters>
  <Application>Microsoft Office Word</Application>
  <DocSecurity>0</DocSecurity>
  <Lines>45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Perseverance</cp:lastModifiedBy>
  <cp:revision>18</cp:revision>
  <dcterms:created xsi:type="dcterms:W3CDTF">2023-01-10T13:08:00Z</dcterms:created>
  <dcterms:modified xsi:type="dcterms:W3CDTF">2023-03-17T06:49:00Z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8c2651dae12cfbb9918564269fcec6ff695ca8e2789807157041785a410c6fae</vt:lpwstr>
  </property>
</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Arizaning rekvizitlari</w:name>
    <w:value w:hidden="true">
      <w:unit w:active="false"/>
    </w:value>
  </w:element>
  <w:element w:id="2" w:kind="variable" w:selector="check" w:type="string" w:valueMode="normal" w:required="false" w:groupID="1">
    <w:identifier xml:space="preserve">ID2</w:identifier>
    <w:name xml:space="preserve">Ariza berilayotgan FXDYO organi manzili</w:name>
    <w:value w:hidden="false">
      <w:unit w:active="false"/>
    </w:value>
  </w:element>
  <w:element w:id="3" w:kind="variable" w:selector="check" w:type="string" w:valueMode="normal" w:required="false" w:groupID="1">
    <w:identifier xml:space="preserve">ID3</w:identifier>
    <w:name xml:space="preserve">Ariza beruvchining yashash manzili</w:name>
    <w:value w:hidden="false">
      <w:unit w:active="false"/>
    </w:value>
  </w:element>
  <w:element w:id="4" w:kind="variable" w:selector="check" w:type="string" w:valueMode="normal" w:required="false" w:groupID="1">
    <w:identifier xml:space="preserve">ID4</w:identifier>
    <w:name xml:space="preserve">Ariza beruvchining F.I.O.si</w:name>
    <w:value w:hidden="false">
      <w:unit w:active="false"/>
    </w:value>
  </w:element>
  <w:element w:id="5" w:kind="variable" w:selector="check" w:type="number" w:valueMode="normal" w:required="false" w:groupID="1">
    <w:identifier xml:space="preserve">ID5</w:identifier>
    <w:name xml:space="preserve">Ariza beruvchining telefon raqami</w:name>
    <w:value w:hidden="false">
      <w:unit w:active="false"/>
    </w:value>
  </w:element>
  <w:element w:id="6" w:kind="variable" w:selector="check" w:type="date" w:valueMode="normal" w:required="false" w:groupID="1">
    <w:identifier xml:space="preserve">ID6</w:identifier>
    <w:name xml:space="preserve">Ariza beruvchining farzandi tug‘ilgan sana</w:name>
    <w:value w:hidden="false">
      <w:unit w:active="false"/>
    </w:value>
  </w:element>
  <w:element w:id="7" w:kind="variable" w:selector="check" w:type="string" w:valueMode="normal" w:required="false" w:groupID="1">
    <w:identifier xml:space="preserve">ID7</w:identifier>
    <w:name xml:space="preserve">Farzandining F.I.O.si</w:name>
    <w:value w:hidden="false">
      <w:unit w:active="false"/>
    </w:value>
  </w:element>
  <w:element w:id="8" w:kind="variable" w:selector="check" w:type="string" w:valueMode="normal" w:required="false" w:groupID="1">
    <w:identifier xml:space="preserve">ID8</w:identifier>
    <w:name xml:space="preserve">Ariza beruvchining farzandining o‘zgartirilayotgan ismi</w:name>
    <w:value w:hidden="false">
      <w:unit w:active="false"/>
    </w:value>
  </w:element>
  <w:element w:id="9" w:kind="variable" w:selector="check" w:type="date" w:valueMode="normal" w:required="false" w:groupID="1">
    <w:identifier xml:space="preserve">ID9</w:identifier>
    <w:name xml:space="preserve">Ariza berilgan sana</w:name>
    <w:value w:hidden="false">
      <w:unit w:active="false"/>
    </w:value>
  </w:element>
</w:structure>
</file>