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ind w:left="142"/>
      </w:pPr>
      <w:r>
        <w:rPr>
          <w:b w:val="false"/>
          <w:vanish w:val="false"/>
        </w:rPr>
        <w:fldChar w:fldCharType="begin"/>
        <w:instrText xml:space="preserve">X {"Y":5}</w:instrText>
        <w:fldChar w:fldCharType="separate"/>
        <w:t xml:space="preserve">Ariza kiritilayotgan davlat organi yoki tashkilotning toʻliq nomi va tashkiliy huquqiy shakli</w:t>
      </w:r>
      <w:r>
        <w:rPr>
          <w:b w:val="false"/>
          <w:vanish w:val="false"/>
        </w:rPr>
        <w:fldChar w:fldCharType="end"/>
      </w:r>
    </w:p>
    <w:p>
      <w:pPr>
        <w:jc w:val="right"/>
        <w:ind w:left="2694"/>
      </w:pPr>
      <w:r>
        <w:rPr>
          <w:b w:val="false"/>
          <w:vanish w:val="false"/>
        </w:rPr>
        <w:fldChar w:fldCharType="begin"/>
        <w:instrText xml:space="preserve">X {"Y":6}</w:instrText>
        <w:fldChar w:fldCharType="separate"/>
        <w:t xml:space="preserve">Ariza kiritilayotgan davlat organi yoki tashkilot rahbarining lavozimi</w:t>
      </w:r>
      <w:r>
        <w:rPr>
          <w:b w:val="false"/>
          <w:vanish w:val="false"/>
        </w:rPr>
        <w:fldChar w:fldCharType="end"/>
      </w:r>
    </w:p>
    <w:p>
      <w:pPr>
        <w:jc w:val="right"/>
        <w:ind w:left="2694"/>
        <w:rPr>
          <w:b/>
        </w:rPr>
      </w:pPr>
      <w:r>
        <w:rPr>
          <w:b w:val="false"/>
          <w:vanish w:val="false"/>
        </w:rPr>
        <w:fldChar w:fldCharType="begin"/>
        <w:instrText xml:space="preserve">X {"Y":7}</w:instrText>
        <w:fldChar w:fldCharType="separate"/>
        <w:t xml:space="preserve">Ariza kiritilayotgan davlat organi yoki tashkilot rahbarining F.I.O.</w:t>
      </w:r>
      <w:r>
        <w:rPr>
          <w:b w:val="false"/>
          <w:vanish w:val="false"/>
        </w:rPr>
        <w:fldChar w:fldCharType="end"/>
      </w:r>
      <w:r>
        <w:rPr>
          <w:b w:val="false"/>
        </w:rPr>
        <w:t>ga</w:t>
      </w:r>
    </w:p>
    <w:p>
      <w:pPr>
        <w:jc w:val="right"/>
        <w:ind w:left="2694"/>
        <w:rPr>
          <w:b/>
        </w:rPr>
      </w:pPr>
      <w:r>
        <w:rPr>
          <w:b w:val="false"/>
          <w:vanish w:val="false"/>
        </w:rPr>
        <w:fldChar w:fldCharType="begin"/>
        <w:instrText xml:space="preserve">X {"Y":9}</w:instrText>
        <w:fldChar w:fldCharType="separate"/>
        <w:t xml:space="preserve">Ariza beruvchi shaxs ishlayotgan davlat organi yoki tashkilot toʻliq nomi va uning (tashkilotning) tashkiliy huquqiy shakli</w:t>
      </w:r>
      <w:r>
        <w:rPr>
          <w:b w:val="false"/>
          <w:vanish w:val="false"/>
        </w:rPr>
        <w:fldChar w:fldCharType="end"/>
      </w:r>
    </w:p>
    <w:p>
      <w:pPr>
        <w:jc w:val="right"/>
        <w:ind w:left="2694"/>
        <w:rPr>
          <w:b/>
        </w:rPr>
      </w:pPr>
      <w:r>
        <w:rPr>
          <w:b w:val="false"/>
          <w:vanish w:val="false"/>
        </w:rPr>
        <w:fldChar w:fldCharType="begin"/>
        <w:instrText xml:space="preserve">X {"Y":10}</w:instrText>
        <w:fldChar w:fldCharType="separate"/>
        <w:t xml:space="preserve">Xodim ishlaydigan boʻlim (tarkibiy tuzulma) nomi</w:t>
      </w:r>
      <w:r>
        <w:rPr>
          <w:b w:val="false"/>
          <w:vanish w:val="false"/>
        </w:rPr>
        <w:fldChar w:fldCharType="end"/>
      </w:r>
    </w:p>
    <w:p>
      <w:pPr>
        <w:jc w:val="right"/>
        <w:ind w:left="2694"/>
      </w:pPr>
      <w:r>
        <w:rPr>
          <w:b w:val="false"/>
          <w:vanish w:val="false"/>
        </w:rPr>
        <w:fldChar w:fldCharType="begin"/>
        <w:instrText xml:space="preserve">X {"Y":11}</w:instrText>
        <w:fldChar w:fldCharType="separate"/>
        <w:t xml:space="preserve">Xodimning ishlab kelgan (vazifasi) lavozimi</w:t>
      </w:r>
      <w:r>
        <w:rPr>
          <w:b w:val="false"/>
          <w:vanish w:val="false"/>
        </w:rPr>
        <w:fldChar w:fldCharType="end"/>
      </w:r>
      <w:r>
        <w:rPr>
          <w:b w:val="false"/>
        </w:rPr>
        <w:t xml:space="preserve"> lavozimida</w:t>
      </w:r>
    </w:p>
    <w:p>
      <w:pPr>
        <w:jc w:val="right"/>
        <w:ind w:left="2694"/>
      </w:pPr>
      <w:r>
        <w:rPr>
          <w:b w:val="false"/>
        </w:rPr>
        <w:t xml:space="preserve">faoliyat yuritayotgan</w:t>
      </w:r>
    </w:p>
    <w:p>
      <w:pPr>
        <w:jc w:val="right"/>
        <w:ind w:left="2694"/>
      </w:pPr>
      <w:r>
        <w:rPr>
          <w:b w:val="false"/>
          <w:vanish w:val="false"/>
        </w:rPr>
        <w:fldChar w:fldCharType="begin"/>
        <w:instrText xml:space="preserve">X {"Y":12}</w:instrText>
        <w:fldChar w:fldCharType="separate"/>
        <w:t xml:space="preserve">Ariza beruvchi shaxsning F.I.O.</w:t>
      </w:r>
      <w:r>
        <w:rPr>
          <w:b w:val="false"/>
          <w:vanish w:val="false"/>
        </w:rPr>
        <w:fldChar w:fldCharType="end"/>
      </w:r>
      <w:r>
        <w:rPr>
          <w:b w:val="false"/>
        </w:rPr>
        <w:t>dan</w:t>
      </w:r>
    </w:p>
    <w:p/>
    <w:p>
      <w:pPr>
        <w:jc w:val="center"/>
        <w:rPr>
          <w:b/>
        </w:rPr>
      </w:pPr>
      <w:r>
        <w:rPr>
          <w:b/>
        </w:rPr>
        <w:t xml:space="preserve">Rozilik arizasi</w:t>
      </w:r>
    </w:p>
    <w:p>
      <w:pPr>
        <w:jc w:val="center"/>
        <w:rPr>
          <w:color w:val="0070c0"/>
        </w:rPr>
      </w:pPr>
      <w:r>
        <w:rPr>
          <w:i/>
        </w:rPr>
        <w:t xml:space="preserve">(Foydalanilmagan mehnat taʼtilini keyingi ish yiliga koʻchirish haqida) </w:t>
      </w:r>
    </w:p>
    <w:p/>
    <w:p>
      <w:pPr>
        <w:jc w:val="both"/>
        <w:ind w:firstLine="708"/>
      </w:pPr>
      <w:r>
        <w:t>Men</w:t>
      </w:r>
      <w:r>
        <w:rPr>
          <w:b w:val="false"/>
        </w:rPr>
        <w:t xml:space="preserve"> O‘zbekiston Respublikasi Mehnat Kodeksining 230-moddasiga asoslangan holda </w:t>
      </w:r>
      <w:r>
        <w:rPr>
          <w:b w:val="false"/>
          <w:vanish w:val="false"/>
        </w:rPr>
        <w:fldChar w:fldCharType="begin"/>
        <w:instrText xml:space="preserve">X {"Y":14}</w:instrText>
        <w:fldChar w:fldCharType="separate"/>
        <w:t xml:space="preserve">Mehnat taʼtilidan foydalanilmagan ish yili</w:t>
      </w:r>
      <w:r>
        <w:rPr>
          <w:b w:val="false"/>
          <w:vanish w:val="false"/>
        </w:rPr>
        <w:fldChar w:fldCharType="end"/>
      </w:r>
      <w:r>
        <w:t xml:space="preserve">dagi ish yilimda foydalanish imkoni boʻlmaydigan yillik mehnat taʼtilimni (yoki taʼtilning foydalanilmagan qismini) </w:t>
      </w:r>
      <w:r>
        <w:rPr>
          <w:b w:val="false"/>
          <w:vanish w:val="false"/>
        </w:rPr>
        <w:fldChar w:fldCharType="begin"/>
        <w:instrText xml:space="preserve">X {"Y":15}</w:instrText>
        <w:fldChar w:fldCharType="separate"/>
        <w:t xml:space="preserve">Mehnat taʼtili koʻchirilishi lozim boʻlgan yil</w:t>
      </w:r>
      <w:r>
        <w:rPr>
          <w:b w:val="false"/>
          <w:vanish w:val="false"/>
        </w:rPr>
        <w:fldChar w:fldCharType="end"/>
      </w:r>
      <w:r>
        <w:rPr>
          <w:b/>
        </w:rPr>
        <w:t xml:space="preserve"> </w:t>
      </w:r>
      <w:r>
        <w:t xml:space="preserve">ish yilimga koʻchirilishiga rozilik beraman.</w:t>
      </w:r>
    </w:p>
    <w:p>
      <w:pPr>
        <w:ind w:firstLine="708"/>
      </w:pPr>
    </w:p>
    <w:p>
      <w:pPr>
        <w:ind w:firstLine="708"/>
      </w:pPr>
      <w:r>
        <w:rPr>
          <w:b w:val="false"/>
          <w:vanish w:val="false"/>
        </w:rPr>
        <w:fldChar w:fldCharType="begin"/>
        <w:instrText xml:space="preserve">X {"Y":3}</w:instrText>
        <w:fldChar w:fldCharType="separate"/>
        <w:t xml:space="preserve">Ariza berilgan sana</w:t>
      </w:r>
      <w:r>
        <w:rPr>
          <w:b w:val="false"/>
          <w:vanish w:val="false"/>
        </w:rPr>
        <w:fldChar w:fldCharType="end"/>
      </w:r>
    </w:p>
    <w:p>
      <w:pPr>
        <w:ind w:hanging="15"/>
        <w:spacing w:line="288" w:lineRule="auto"/>
        <w:rPr>
          <w:b/>
          <w:rFonts w:ascii="Times New Roman" w:hAnsi="Times New Roman"/>
        </w:rPr>
      </w:pPr>
      <w:r>
        <w:rPr>
          <w:b/>
          <w:color w:val="ff0000"/>
          <w:rFonts w:ascii="Times New Roman" w:hAnsi="Times New Roman"/>
        </w:rPr>
      </w:r>
    </w:p>
    <w:p>
      <w:pPr>
        <w:ind w:firstLine="684"/>
        <w:spacing w:line="288" w:lineRule="auto"/>
        <w:rPr>
          <w:b/>
          <w:rFonts w:ascii="Times New Roman" w:hAnsi="Times New Roman"/>
        </w:rPr>
      </w:pPr>
      <w:r>
        <w:rPr>
          <w:b w:val="false"/>
          <w:vanish w:val="false"/>
        </w:rPr>
        <w:fldChar w:fldCharType="begin"/>
        <w:instrText xml:space="preserve">X {"Y":12}</w:instrText>
        <w:fldChar w:fldCharType="separate"/>
        <w:t xml:space="preserve">Ariza beruvchi shaxsning F.I.O.</w:t>
      </w:r>
      <w:r>
        <w:rPr>
          <w:b w:val="false"/>
          <w:vanish w:val="false"/>
        </w:rPr>
        <w:fldChar w:fldCharType="end"/>
      </w:r>
      <w:r>
        <w:rPr>
          <w:b/>
        </w:rPr>
        <w:t xml:space="preserve">               ___________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5BA2"/>
    <w:multiLevelType w:val="hybridMultilevel"/>
    <w:tmpl w:val="E20A5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8C4C6B"/>
    <w:multiLevelType w:val="hybridMultilevel"/>
    <w:tmpl w:val="417215FC"/>
    <w:lvl w:ilvl="0" w:tplc="D9A04A88">
      <w:start w:val="1"/>
      <w:numFmt w:val="decimal"/>
      <w:lvlText w:val="%1."/>
      <w:lvlJc w:val="left"/>
      <w:pPr>
        <w:ind w:left="927" w:hanging="360"/>
      </w:pPr>
      <w:rPr>
        <w:rFonts w:ascii="Times New Roman" w:eastAsia="Batang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48389A"/>
    <w:multiLevelType w:val="hybridMultilevel"/>
    <w:tmpl w:val="2DB86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940"/>
    <w:rsid w:val="00081EC3"/>
    <w:rsid w:val="000826E1"/>
    <w:rsid w:val="00084039"/>
    <w:rsid w:val="00150063"/>
    <w:rsid w:val="001D7746"/>
    <w:rsid w:val="00352FA7"/>
    <w:rsid w:val="003C3AAA"/>
    <w:rsid w:val="00596CC2"/>
    <w:rsid w:val="00662A5E"/>
    <w:rsid w:val="0085409A"/>
    <w:rsid w:val="008B3EA6"/>
    <w:rsid w:val="00A144BF"/>
    <w:rsid w:val="00BB3940"/>
    <w:rsid w:val="00CC30B9"/>
    <w:rsid w:val="00DD3A2F"/>
    <w:rsid w:val="00EA0509"/>
    <w:rsid w:val="00EB2BEE"/>
    <w:rsid w:val="00ED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83E8F-C084-4B6B-AC67-83D55A1F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Фойдаланилмаган меҳнат таътилини кейинги иш йилига кўчириш ҳақидаги розилик аризадан намуна</vt:lpstr>
    </vt:vector>
  </TitlesOfParts>
  <Company>RePack by SPecialiST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Фойдаланилмаган меҳнат таътилини кейинги иш йилига кўчириш ҳақидаги розилик аризадан намуна</dc:title>
  <dc:subject/>
  <dc:creator>windows Help IT</dc:creator>
  <cp:keywords/>
  <dc:description/>
  <cp:lastModifiedBy>User</cp:lastModifiedBy>
  <cp:revision>13</cp:revision>
  <dcterms:created xsi:type="dcterms:W3CDTF">2021-04-14T16:14:00Z</dcterms:created>
  <dcterms:modified xsi:type="dcterms:W3CDTF">2021-04-14T16:16:00Z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Ariza rekvizitlari</w:name>
    <w:value w:hidden="true">
      <w:unit w:active="false"/>
    </w:value>
  </w:element>
  <w:element w:id="3" w:kind="variable" w:selector="check" w:type="date" w:valueMode="normal" w:required="false" w:groupID="2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kiritilayotgan davlat organi yoki tashkilotning toʻliq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kiritilayotgan davlat organi yoki tashkilot rahbarining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kiritilayotgan davlat organi yoki tashkilot rahbarining F.I.O.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beruvchi shaxs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Ariza beruvchi shaxs ishlayotgan davlat organi yoki tashkilot toʻliq nomi va uning (tashkilotning) tashkiliy huquqiy shakli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Xodim ishlaydigan boʻlim (tarkibiy tuzulma) nomi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Xodimning ishlab kelgan (vazifasi) lavozimi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Ariza beruvchi shaxsning F.I.O.</w:name>
    <w:value w:hidden="false">
      <w:unit w:active="false"/>
    </w:value>
  </w:element>
  <w:element w:id="13" w:kind="category" w:selector="check" w:type="string" w:valueMode="normal" w:required="false">
    <w:identifier xml:space="preserve">ID13</w:identifier>
    <w:name xml:space="preserve">Ariza mazmuni: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Mehnat taʼtilidan foydalanilmagan ish yili</w:name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Mehnat taʼtili koʻchirilishi lozim boʻlgan yil</w:name>
    <w:value w:hidden="false">
      <w:unit w:active="false"/>
    </w:value>
  </w:element>
</w:structure>
</file>