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hujjatlarni talab qilib olish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Ishdagi holatlarga oydinlik kiritish, qonuniy, asosli va adolatli qaror qabul qilish uchun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Iltimosnomada talab qilib olinishi so‘ralayotgan hujjatlar kimdan olinishi lozim</w:t>
        <w:fldChar w:fldCharType="end"/>
      </w:r>
      <w:r>
        <w:rPr>
          <w:sz w:val="24"/>
          <w:rFonts w:ascii="Times New Roman" w:hAnsi="Times New Roman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Qanday hujjatlar talab qilib olinishi lozim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kabi hujjatlarni talab qilib olish zarur.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Oʻzbekiston Respublikasi Fuqarolik protsessual kodeksining 90, 91, 92-moddalariga asoslanib,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Iltimosnomada talab qilib olinishi so‘ralayotgan hujjatlar kimdan olinishi lozim</w:t>
        <w:fldChar w:fldCharType="end"/>
      </w:r>
      <w:r>
        <w:rPr>
          <w:sz w:val="24"/>
          <w:rFonts w:ascii="Times New Roman" w:hAnsi="Times New Roman"/>
        </w:rPr>
        <w:t xml:space="preserve">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Qanday hujjatlar talab qilib olinishi lozim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kabi hujjatlarni talab qilib olib, ularni oʻrganib chiqib, ularga huquqiy baho berib, qonuniy, asosli va adolatli qaror qabul qilishingizni.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ind w:left="969" w:hanging="26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 </w:t>
      </w:r>
    </w:p>
    <w:p>
      <w:pPr>
        <w:numPr>
          <w:numId w:val="5"/>
          <w:ilvl w:val="0"/>
        </w:numPr>
        <w:jc w:val="both"/>
        <w:ind w:left="969" w:hanging="264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Tasdiqlovchi hujjatlar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64E" w:rsidRDefault="0013064E">
      <w:pPr>
        <w:spacing w:after="0" w:line="240" w:lineRule="auto"/>
      </w:pPr>
      <w:r>
        <w:separator/>
      </w:r>
    </w:p>
  </w:endnote>
  <w:endnote w:type="continuationSeparator" w:id="0">
    <w:p w:rsidR="0013064E" w:rsidRDefault="00130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64E" w:rsidRDefault="0013064E">
      <w:pPr>
        <w:spacing w:after="0" w:line="240" w:lineRule="auto"/>
      </w:pPr>
      <w:r>
        <w:separator/>
      </w:r>
    </w:p>
  </w:footnote>
  <w:footnote w:type="continuationSeparator" w:id="0">
    <w:p w:rsidR="0013064E" w:rsidRDefault="00130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26937"/>
    <w:rsid w:val="00045BC0"/>
    <w:rsid w:val="00097AA3"/>
    <w:rsid w:val="000D3150"/>
    <w:rsid w:val="00110EE3"/>
    <w:rsid w:val="00114F1A"/>
    <w:rsid w:val="0012785F"/>
    <w:rsid w:val="0013064E"/>
    <w:rsid w:val="0014014C"/>
    <w:rsid w:val="00141874"/>
    <w:rsid w:val="00176BC8"/>
    <w:rsid w:val="00182DFC"/>
    <w:rsid w:val="001F347B"/>
    <w:rsid w:val="00204BB8"/>
    <w:rsid w:val="002355AC"/>
    <w:rsid w:val="002479CF"/>
    <w:rsid w:val="002509AB"/>
    <w:rsid w:val="00271F89"/>
    <w:rsid w:val="0029035A"/>
    <w:rsid w:val="00295FC4"/>
    <w:rsid w:val="002D3093"/>
    <w:rsid w:val="002D6B90"/>
    <w:rsid w:val="00340C52"/>
    <w:rsid w:val="0035275F"/>
    <w:rsid w:val="003A69A8"/>
    <w:rsid w:val="003E2C3D"/>
    <w:rsid w:val="00447F5C"/>
    <w:rsid w:val="00455C97"/>
    <w:rsid w:val="004E592E"/>
    <w:rsid w:val="004F54B1"/>
    <w:rsid w:val="00512926"/>
    <w:rsid w:val="00523079"/>
    <w:rsid w:val="00543A28"/>
    <w:rsid w:val="00573D5F"/>
    <w:rsid w:val="00577492"/>
    <w:rsid w:val="005A1748"/>
    <w:rsid w:val="005A7865"/>
    <w:rsid w:val="005B5529"/>
    <w:rsid w:val="005F1B44"/>
    <w:rsid w:val="00627ABD"/>
    <w:rsid w:val="0063313C"/>
    <w:rsid w:val="0063696E"/>
    <w:rsid w:val="006576BC"/>
    <w:rsid w:val="00680D9A"/>
    <w:rsid w:val="006A4F4F"/>
    <w:rsid w:val="006B5B0B"/>
    <w:rsid w:val="006F4FA8"/>
    <w:rsid w:val="0071098A"/>
    <w:rsid w:val="00715654"/>
    <w:rsid w:val="00740520"/>
    <w:rsid w:val="00740D36"/>
    <w:rsid w:val="007B2732"/>
    <w:rsid w:val="007E3278"/>
    <w:rsid w:val="008004D2"/>
    <w:rsid w:val="0086204A"/>
    <w:rsid w:val="0087799D"/>
    <w:rsid w:val="00965F5F"/>
    <w:rsid w:val="009C0CD8"/>
    <w:rsid w:val="009C1BBE"/>
    <w:rsid w:val="00A004E3"/>
    <w:rsid w:val="00A51F8D"/>
    <w:rsid w:val="00AB0B43"/>
    <w:rsid w:val="00AD270D"/>
    <w:rsid w:val="00B01ED2"/>
    <w:rsid w:val="00B11900"/>
    <w:rsid w:val="00B7121F"/>
    <w:rsid w:val="00BC4D3D"/>
    <w:rsid w:val="00BD5959"/>
    <w:rsid w:val="00C91039"/>
    <w:rsid w:val="00CA2DFE"/>
    <w:rsid w:val="00CB0BA6"/>
    <w:rsid w:val="00CB4EC7"/>
    <w:rsid w:val="00CC1796"/>
    <w:rsid w:val="00CC4FAE"/>
    <w:rsid w:val="00CE2099"/>
    <w:rsid w:val="00D05289"/>
    <w:rsid w:val="00D0702B"/>
    <w:rsid w:val="00D1129B"/>
    <w:rsid w:val="00D42C38"/>
    <w:rsid w:val="00D96A4E"/>
    <w:rsid w:val="00E11AC6"/>
    <w:rsid w:val="00E12CEF"/>
    <w:rsid w:val="00E43D1F"/>
    <w:rsid w:val="00E678B9"/>
    <w:rsid w:val="00E82E08"/>
    <w:rsid w:val="00E95FC8"/>
    <w:rsid w:val="00EA52A9"/>
    <w:rsid w:val="00EA5BFB"/>
    <w:rsid w:val="00EB3666"/>
    <w:rsid w:val="00EB7AB5"/>
    <w:rsid w:val="00EF1B5D"/>
    <w:rsid w:val="00F50769"/>
    <w:rsid w:val="00F572D3"/>
    <w:rsid w:val="00F67D3B"/>
    <w:rsid w:val="00F95475"/>
    <w:rsid w:val="00FA320B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B9E6B11-8DC2-43D7-AAE2-2C795BCC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512926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512926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2022-08-29T06:30:00Z</dcterms:created>
  <dcterms:modified xsi:type="dcterms:W3CDTF">2022-08-29T06:30:00Z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Daʼvogarning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Javobgarning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Iltimosnomada talab qilib olinishi so‘ralayotgan hujjatlar kimdan olinishi lozim</w:name>
    <w:comment xml:space="preserve">Ushbu bandga hujjatlar olinishi lozim bo‘lgan yuridik shaxs (korxona, muassasasa, tashkilot) nomi yoki jismoniy shaxsning F.I.O.si yozilishi lozim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Qanday hujjatlar talab qilib olinishi lozim</w:name>
    <w:value w:hidden="false">
      <w:unit w:active="false"/>
    </w:value>
  </w:element>
</w:structure>
</file>