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Ish vaqtida spirtli ichimlik iste’mol qilganligi sababli xodim bilan tuzilgan mehnat shartnomasini bekor qilish toʻgʻrisida</w:t>
      </w:r>
    </w:p>
    <w:p>
      <w:pPr>
        <w:pStyle w:val="a3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161, 162-moddalariga muvofiq,</w:t>
      </w:r>
    </w:p>
    <w:p>
      <w:pPr>
        <w:pStyle w:val="a3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  <w:rPr>
          <w:b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F.I.O si</w:t>
        <w:fldChar w:fldCharType="end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 </w:t>
      </w:r>
      <w:r>
        <w:rPr>
          <w:b/>
          <w:color w:val="000000"/>
          <w:sz w:val="28"/>
        </w:rPr>
        <w:t xml:space="preserve">-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ish vaqtida spirtli ichimlik iste’mol qilgan sanasi</w:t>
        <w:fldChar w:fldCharType="end"/>
      </w:r>
      <w:r>
        <w:rPr>
          <w:color w:val="000000"/>
          <w:sz w:val="28"/>
        </w:rPr>
        <w:t xml:space="preserve"> kuni ish vaqtida spirtli ichimlik iste’mol qilganligi sababli,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bilan tuzilgan mehnat shartnomasi bekor qilinadigan sana</w:t>
        <w:fldChar w:fldCharType="end"/>
      </w:r>
      <w:r>
        <w:rPr>
          <w:color w:val="000000"/>
          <w:sz w:val="28"/>
        </w:rPr>
        <w:t xml:space="preserve">dan u bilan tuzilgan mehnat shartnomasi bekor qilinsin.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F.I.O si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2"/>
        </w:rPr>
        <w:t>Asos:</w:t>
      </w:r>
      <w:r>
        <w:rPr>
          <w:color w:val="000000"/>
          <w:sz w:val="22"/>
        </w:rPr>
        <w:t xml:space="preserve"> Tibbiy xizmat xodimlarining xulosasi, O‘zbekiston Respublikasi Mehnat kodeksining 161, 162-moddalari.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5"/>
        <w:gridCol w:w="2854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F16"/>
    <w:rsid w:val="001F7505"/>
    <w:rsid w:val="00283E0E"/>
    <w:rsid w:val="003365AD"/>
    <w:rsid w:val="00612F16"/>
    <w:rsid w:val="00646638"/>
    <w:rsid w:val="00750079"/>
    <w:rsid w:val="00752E69"/>
    <w:rsid w:val="00A403EA"/>
    <w:rsid w:val="00AD6820"/>
    <w:rsid w:val="00F3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D6C67"/>
  <w15:chartTrackingRefBased/>
  <w15:docId w15:val="{06E376CE-6480-4C8C-9B10-5CB79C978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6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50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5</cp:revision>
  <dcterms:created xsi:type="dcterms:W3CDTF">2025-01-07T07:20:00Z</dcterms:created>
  <dcterms:modified xsi:type="dcterms:W3CDTF">2025-01-08T11:00:00Z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F.I.O si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Tashkilot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 ish vaqtida spirtli ichimlik iste’mol qilgan sanasi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Xodim bilan tuzilgan mehnat shartnomasi bekor qilinadigan sana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Buyruq chiqargan shaxsning F.I.O.si</w:name>
    <w:value w:hidden="false">
      <w:unit w:active="false"/>
    </w:value>
  </w:element>
</w:structure>
</file>