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yurxizmat.uz/officeDocument/2006/relationships/document-structure" Target="legal/structure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pStyle w:val="1"/>
        <w:jc w:val="right"/>
        <w:spacing w:line="233" w:lineRule="auto"/>
        <w:tabs>
          <w:tab w:val="left" w:pos="4301" w:leader="underscore"/>
        </w:tabs>
        <w:rPr>
          <w:rStyle w:val="a3"/>
          <w:b/>
          <w:sz w:val="26"/>
          <w:rFonts w:ascii="Times New Roman" w:hAnsi="Times New Roman"/>
        </w:rPr>
      </w:pPr>
      <w:r>
        <w:rPr>
          <w:rStyle w:val="a3"/>
          <w:sz w:val="26"/>
          <w:rFonts w:ascii="Times New Roman" w:hAnsi="Times New Roman"/>
        </w:rPr>
        <w:t xml:space="preserve">   </w:t>
      </w:r>
      <w:r>
        <w:rPr>
          <w:rStyle w:val="a3"/>
          <w:vanish w:val="false"/>
          <w:sz w:val="26"/>
          <w:rFonts w:ascii="Times New Roman" w:hAnsi="Times New Roman"/>
        </w:rPr>
        <w:fldChar w:fldCharType="begin"/>
        <w:instrText xml:space="preserve">X {"Y":2}</w:instrText>
        <w:fldChar w:fldCharType="separate"/>
      </w:r>
      <w:r>
        <w:rPr>
          <w:rStyle w:val="a3"/>
          <w:vanish w:val="false"/>
          <w:sz w:val="26"/>
          <w:rFonts w:ascii="Times New Roman" w:hAnsi="Times New Roman"/>
        </w:rPr>
        <w:t xml:space="preserve">Da’vo arizasi berilayotgan sudning nomi</w:t>
        <w:fldChar w:fldCharType="end"/>
      </w:r>
      <w:r>
        <w:rPr>
          <w:rStyle w:val="a3"/>
          <w:b/>
          <w:sz w:val="26"/>
          <w:rFonts w:ascii="Times New Roman" w:hAnsi="Times New Roman"/>
        </w:rPr>
        <w:t xml:space="preserve"> ga </w:t>
      </w:r>
    </w:p>
    <w:p>
      <w:pPr>
        <w:pStyle w:val="1"/>
        <w:jc w:val="right"/>
        <w:tabs>
          <w:tab w:val="left" w:pos="4301" w:leader="underscore"/>
        </w:tabs>
        <w:rPr>
          <w:rStyle w:val="a3"/>
          <w:sz w:val="26"/>
          <w:rFonts w:ascii="Times New Roman" w:hAnsi="Times New Roman"/>
        </w:rPr>
      </w:pPr>
      <w:r>
        <w:rPr>
          <w:rStyle w:val="a3"/>
          <w:b/>
          <w:sz w:val="26"/>
          <w:rFonts w:ascii="Times New Roman" w:hAnsi="Times New Roman"/>
        </w:rPr>
        <w:t xml:space="preserve">Da’vogar: </w:t>
      </w:r>
      <w:r>
        <w:rPr>
          <w:rStyle w:val="a3"/>
          <w:vanish w:val="false"/>
          <w:sz w:val="26"/>
          <w:rFonts w:ascii="Times New Roman" w:hAnsi="Times New Roman"/>
        </w:rPr>
        <w:fldChar w:fldCharType="begin"/>
        <w:instrText xml:space="preserve">X {"Y":5}</w:instrText>
        <w:fldChar w:fldCharType="separate"/>
      </w:r>
      <w:r>
        <w:rPr>
          <w:rStyle w:val="a3"/>
          <w:vanish w:val="false"/>
          <w:sz w:val="26"/>
          <w:rFonts w:ascii="Times New Roman" w:hAnsi="Times New Roman"/>
        </w:rPr>
        <w:t xml:space="preserve">Da’vogarning F.I.O si</w:t>
        <w:fldChar w:fldCharType="end"/>
      </w:r>
    </w:p>
    <w:p>
      <w:pPr>
        <w:pStyle w:val="1"/>
        <w:jc w:val="right"/>
        <w:tabs>
          <w:tab w:val="left" w:pos="4301" w:leader="underscore"/>
        </w:tabs>
        <w:rPr>
          <w:rStyle w:val="a3"/>
          <w:sz w:val="26"/>
          <w:rFonts w:ascii="Times New Roman" w:hAnsi="Times New Roman"/>
        </w:rPr>
      </w:pPr>
      <w:r>
        <w:rPr>
          <w:rStyle w:val="a3"/>
          <w:vanish w:val="false"/>
          <w:sz w:val="26"/>
          <w:rFonts w:ascii="Times New Roman" w:hAnsi="Times New Roman"/>
        </w:rPr>
        <w:fldChar w:fldCharType="begin"/>
        <w:instrText xml:space="preserve">X {"Y":6}</w:instrText>
        <w:fldChar w:fldCharType="separate"/>
      </w:r>
      <w:r>
        <w:rPr>
          <w:rStyle w:val="a3"/>
          <w:vanish w:val="false"/>
          <w:sz w:val="26"/>
          <w:rFonts w:ascii="Times New Roman" w:hAnsi="Times New Roman"/>
        </w:rPr>
        <w:t xml:space="preserve">Da’vogarning yuridik manzili</w:t>
        <w:fldChar w:fldCharType="end"/>
      </w:r>
    </w:p>
    <w:p>
      <w:pPr>
        <w:pStyle w:val="1"/>
        <w:jc w:val="right"/>
        <w:tabs>
          <w:tab w:val="left" w:pos="4301" w:leader="underscore"/>
        </w:tabs>
        <w:rPr>
          <w:rStyle w:val="a3"/>
          <w:sz w:val="26"/>
          <w:rFonts w:ascii="Times New Roman" w:hAnsi="Times New Roman"/>
        </w:rPr>
      </w:pPr>
      <w:r>
        <w:rPr>
          <w:rStyle w:val="a3"/>
          <w:vanish w:val="false"/>
          <w:sz w:val="26"/>
          <w:rFonts w:ascii="Times New Roman" w:hAnsi="Times New Roman"/>
        </w:rPr>
        <w:fldChar w:fldCharType="begin"/>
        <w:instrText xml:space="preserve">X {"Y":7}</w:instrText>
        <w:fldChar w:fldCharType="separate"/>
      </w:r>
      <w:r>
        <w:rPr>
          <w:rStyle w:val="a3"/>
          <w:vanish w:val="false"/>
          <w:sz w:val="26"/>
          <w:rFonts w:ascii="Times New Roman" w:hAnsi="Times New Roman"/>
        </w:rPr>
        <w:t xml:space="preserve">Da’vogarning STIR raqami</w:t>
        <w:fldChar w:fldCharType="end"/>
      </w:r>
    </w:p>
    <w:p>
      <w:pPr>
        <w:pStyle w:val="1"/>
        <w:jc w:val="right"/>
        <w:tabs>
          <w:tab w:val="left" w:pos="4301" w:leader="underscore"/>
        </w:tabs>
        <w:rPr>
          <w:rStyle w:val="a3"/>
          <w:sz w:val="26"/>
          <w:rFonts w:ascii="Times New Roman" w:hAnsi="Times New Roman"/>
        </w:rPr>
      </w:pPr>
      <w:r>
        <w:rPr>
          <w:rStyle w:val="a3"/>
          <w:vanish w:val="false"/>
          <w:sz w:val="26"/>
          <w:rFonts w:ascii="Times New Roman" w:hAnsi="Times New Roman"/>
        </w:rPr>
        <w:fldChar w:fldCharType="begin"/>
        <w:instrText xml:space="preserve">X {"Y":8}</w:instrText>
        <w:fldChar w:fldCharType="separate"/>
      </w:r>
      <w:r>
        <w:rPr>
          <w:rStyle w:val="a3"/>
          <w:vanish w:val="false"/>
          <w:sz w:val="26"/>
          <w:rFonts w:ascii="Times New Roman" w:hAnsi="Times New Roman"/>
        </w:rPr>
        <w:t xml:space="preserve">Da’vogarning telefon raqami</w:t>
        <w:fldChar w:fldCharType="end"/>
      </w:r>
    </w:p>
    <w:p>
      <w:pPr>
        <w:pStyle w:val="1"/>
        <w:jc w:val="right"/>
        <w:tabs>
          <w:tab w:val="left" w:pos="4301" w:leader="underscore"/>
        </w:tabs>
        <w:rPr>
          <w:rStyle w:val="a3"/>
          <w:sz w:val="26"/>
          <w:rFonts w:ascii="Times New Roman" w:hAnsi="Times New Roman"/>
        </w:rPr>
      </w:pPr>
      <w:r>
        <w:rPr>
          <w:rStyle w:val="a3"/>
          <w:vanish w:val="false"/>
          <w:sz w:val="26"/>
          <w:rFonts w:ascii="Times New Roman" w:hAnsi="Times New Roman"/>
        </w:rPr>
        <w:fldChar w:fldCharType="begin"/>
        <w:instrText xml:space="preserve">X {"Y":9}</w:instrText>
        <w:fldChar w:fldCharType="separate"/>
      </w:r>
      <w:r>
        <w:rPr>
          <w:rStyle w:val="a3"/>
          <w:vanish w:val="false"/>
          <w:sz w:val="26"/>
          <w:rFonts w:ascii="Times New Roman" w:hAnsi="Times New Roman"/>
        </w:rPr>
        <w:t xml:space="preserve">Da’vogarning elektron manzili</w:t>
        <w:fldChar w:fldCharType="end"/>
      </w:r>
    </w:p>
    <w:p>
      <w:pPr>
        <w:pStyle w:val="1"/>
        <w:jc w:val="right"/>
        <w:tabs>
          <w:tab w:val="left" w:pos="4301" w:leader="underscore"/>
        </w:tabs>
        <w:rPr>
          <w:rStyle w:val="a3"/>
          <w:sz w:val="26"/>
          <w:rFonts w:ascii="Times New Roman" w:hAnsi="Times New Roman"/>
        </w:rPr>
      </w:pPr>
      <w:r>
        <w:rPr>
          <w:rStyle w:val="a3"/>
          <w:b/>
          <w:sz w:val="26"/>
          <w:rFonts w:ascii="Times New Roman" w:hAnsi="Times New Roman"/>
        </w:rPr>
        <w:t xml:space="preserve">Javobgar: </w:t>
      </w:r>
      <w:r>
        <w:rPr>
          <w:rStyle w:val="a3"/>
          <w:vanish w:val="false"/>
          <w:sz w:val="26"/>
          <w:rFonts w:ascii="Times New Roman" w:hAnsi="Times New Roman"/>
        </w:rPr>
        <w:fldChar w:fldCharType="begin"/>
        <w:instrText xml:space="preserve">X {"Y":10}</w:instrText>
        <w:fldChar w:fldCharType="separate"/>
      </w:r>
      <w:r>
        <w:rPr>
          <w:rStyle w:val="a3"/>
          <w:vanish w:val="false"/>
          <w:sz w:val="26"/>
          <w:rFonts w:ascii="Times New Roman" w:hAnsi="Times New Roman"/>
        </w:rPr>
        <w:t xml:space="preserve">Javobgarning F.I.O si</w:t>
        <w:fldChar w:fldCharType="end"/>
      </w:r>
    </w:p>
    <w:p>
      <w:pPr>
        <w:pStyle w:val="1"/>
        <w:jc w:val="right"/>
        <w:tabs>
          <w:tab w:val="left" w:pos="4301" w:leader="underscore"/>
        </w:tabs>
        <w:rPr>
          <w:rStyle w:val="a3"/>
          <w:sz w:val="26"/>
          <w:rFonts w:ascii="Times New Roman" w:hAnsi="Times New Roman"/>
        </w:rPr>
      </w:pPr>
      <w:r>
        <w:rPr>
          <w:rStyle w:val="a3"/>
          <w:vanish w:val="false"/>
          <w:sz w:val="26"/>
          <w:rFonts w:ascii="Times New Roman" w:hAnsi="Times New Roman"/>
        </w:rPr>
        <w:fldChar w:fldCharType="begin"/>
        <w:instrText xml:space="preserve">X {"Y":11}</w:instrText>
        <w:fldChar w:fldCharType="separate"/>
      </w:r>
      <w:r>
        <w:rPr>
          <w:rStyle w:val="a3"/>
          <w:vanish w:val="false"/>
          <w:sz w:val="26"/>
          <w:rFonts w:ascii="Times New Roman" w:hAnsi="Times New Roman"/>
        </w:rPr>
        <w:t xml:space="preserve">Javobgarning yuridik manzili</w:t>
        <w:fldChar w:fldCharType="end"/>
      </w:r>
    </w:p>
    <w:p>
      <w:pPr>
        <w:pStyle w:val="1"/>
        <w:jc w:val="right"/>
        <w:tabs>
          <w:tab w:val="left" w:pos="4301" w:leader="underscore"/>
        </w:tabs>
        <w:rPr>
          <w:rStyle w:val="a3"/>
          <w:sz w:val="26"/>
          <w:rFonts w:ascii="Times New Roman" w:hAnsi="Times New Roman"/>
        </w:rPr>
      </w:pPr>
      <w:r>
        <w:rPr>
          <w:rStyle w:val="a3"/>
          <w:vanish w:val="false"/>
          <w:sz w:val="26"/>
          <w:rFonts w:ascii="Times New Roman" w:hAnsi="Times New Roman"/>
        </w:rPr>
        <w:fldChar w:fldCharType="begin"/>
        <w:instrText xml:space="preserve">X {"Y":12}</w:instrText>
        <w:fldChar w:fldCharType="separate"/>
      </w:r>
      <w:r>
        <w:rPr>
          <w:rStyle w:val="a3"/>
          <w:vanish w:val="false"/>
          <w:sz w:val="26"/>
          <w:rFonts w:ascii="Times New Roman" w:hAnsi="Times New Roman"/>
        </w:rPr>
        <w:t xml:space="preserve">Javobgarning STIR raqami</w:t>
        <w:fldChar w:fldCharType="end"/>
      </w:r>
    </w:p>
    <w:p>
      <w:pPr>
        <w:pStyle w:val="1"/>
        <w:jc w:val="right"/>
        <w:tabs>
          <w:tab w:val="left" w:pos="4301" w:leader="underscore"/>
        </w:tabs>
        <w:rPr>
          <w:rStyle w:val="a3"/>
          <w:sz w:val="26"/>
          <w:rFonts w:ascii="Times New Roman" w:hAnsi="Times New Roman"/>
        </w:rPr>
      </w:pPr>
      <w:r>
        <w:rPr>
          <w:rStyle w:val="a3"/>
          <w:vanish w:val="false"/>
          <w:sz w:val="26"/>
          <w:rFonts w:ascii="Times New Roman" w:hAnsi="Times New Roman"/>
        </w:rPr>
        <w:fldChar w:fldCharType="begin"/>
        <w:instrText xml:space="preserve">X {"Y":13}</w:instrText>
        <w:fldChar w:fldCharType="separate"/>
      </w:r>
      <w:r>
        <w:rPr>
          <w:rStyle w:val="a3"/>
          <w:vanish w:val="false"/>
          <w:sz w:val="26"/>
          <w:rFonts w:ascii="Times New Roman" w:hAnsi="Times New Roman"/>
        </w:rPr>
        <w:t xml:space="preserve">Javobgarning telefon raqami</w:t>
        <w:fldChar w:fldCharType="end"/>
      </w:r>
    </w:p>
    <w:p>
      <w:pPr>
        <w:pStyle w:val="1"/>
        <w:jc w:val="center"/>
        <w:spacing w:after="280" w:line="233" w:lineRule="auto"/>
        <w:tabs>
          <w:tab w:val="left" w:pos="4464" w:leader="underscore"/>
        </w:tabs>
        <w:rPr>
          <w:rStyle w:val="a3"/>
          <w:b/>
          <w:sz w:val="26"/>
          <w:rFonts w:ascii="Times New Roman" w:hAnsi="Times New Roman"/>
        </w:rPr>
      </w:pPr>
    </w:p>
    <w:p>
      <w:pPr>
        <w:pStyle w:val="1"/>
        <w:jc w:val="center"/>
        <w:spacing w:after="280" w:line="233" w:lineRule="auto"/>
        <w:tabs>
          <w:tab w:val="left" w:pos="4464" w:leader="underscore"/>
        </w:tabs>
        <w:rPr>
          <w:sz w:val="24"/>
          <w:rFonts w:ascii="Times New Roman" w:hAnsi="Times New Roman"/>
        </w:rPr>
      </w:pPr>
      <w:r>
        <w:rPr>
          <w:rStyle w:val="a3"/>
          <w:b/>
          <w:sz w:val="26"/>
          <w:rFonts w:ascii="Times New Roman" w:hAnsi="Times New Roman"/>
        </w:rPr>
        <w:t xml:space="preserve">DAʼVO ARIZA</w:t>
        <w:br/>
      </w:r>
      <w:r>
        <w:rPr>
          <w:rStyle w:val="a3"/>
          <w:b/>
          <w:sz w:val="24"/>
          <w:rFonts w:ascii="Times New Roman" w:hAnsi="Times New Roman"/>
        </w:rPr>
        <w:t xml:space="preserve">(Mahsulot kamomadi qiymatini undirish to`g`risida</w:t>
        <w:br/>
        <w:t xml:space="preserve">“yuki tekshirib berilgan hamda temiryo`l orqali yuborilgan hollarda”)</w:t>
        <w:br/>
      </w:r>
    </w:p>
    <w:p>
      <w:pPr>
        <w:pStyle w:val="1"/>
        <w:jc w:val="both"/>
        <w:ind w:firstLine="440"/>
        <w:tabs>
          <w:tab w:val="left" w:pos="8976" w:leader="underscore"/>
          <w:tab w:val="left" w:pos="9658" w:leader="underscore"/>
        </w:tabs>
      </w:pPr>
      <w:r>
        <w:rPr>
          <w:rStyle w:val="a3"/>
          <w:rFonts w:ascii="Times New Roman" w:hAnsi="Times New Roman"/>
        </w:rPr>
        <w:t xml:space="preserve">Bizning manzilimizga  </w:t>
      </w:r>
      <w:r>
        <w:rPr>
          <w:rStyle w:val="a3"/>
          <w:vanish w:val="false"/>
          <w:rFonts w:ascii="Times New Roman" w:hAnsi="Times New Roman"/>
        </w:rPr>
        <w:fldChar w:fldCharType="begin"/>
        <w:instrText xml:space="preserve">X {"Y":15}</w:instrText>
        <w:fldChar w:fldCharType="separate"/>
      </w:r>
      <w:r>
        <w:rPr>
          <w:rStyle w:val="a3"/>
          <w:vanish w:val="false"/>
          <w:rFonts w:ascii="Times New Roman" w:hAnsi="Times New Roman"/>
        </w:rPr>
        <w:t xml:space="preserve">Temiryo`l varaqasining raqami</w:t>
        <w:fldChar w:fldCharType="end"/>
      </w:r>
      <w:r>
        <w:rPr>
          <w:rStyle w:val="a3"/>
          <w:rFonts w:ascii="Times New Roman" w:hAnsi="Times New Roman"/>
        </w:rPr>
        <w:t xml:space="preserve"> raqamli temir yo`l varaqasi orqali </w:t>
      </w:r>
      <w:r>
        <w:rPr>
          <w:rStyle w:val="a3"/>
          <w:vanish w:val="false"/>
          <w:rFonts w:ascii="Times New Roman" w:hAnsi="Times New Roman"/>
        </w:rPr>
        <w:fldChar w:fldCharType="begin"/>
        <w:instrText xml:space="preserve">X {"Y":16}</w:instrText>
        <w:fldChar w:fldCharType="separate"/>
      </w:r>
      <w:r>
        <w:rPr>
          <w:rStyle w:val="a3"/>
          <w:vanish w:val="false"/>
          <w:rFonts w:ascii="Times New Roman" w:hAnsi="Times New Roman"/>
        </w:rPr>
        <w:t xml:space="preserve">Mahsulot yetkazib berilgan vagon raqami</w:t>
        <w:fldChar w:fldCharType="end"/>
      </w:r>
      <w:r>
        <w:rPr>
          <w:rStyle w:val="a3"/>
          <w:rFonts w:ascii="Times New Roman" w:hAnsi="Times New Roman"/>
        </w:rPr>
        <w:t xml:space="preserve"> -sonli vagonda kelgan yukni temir yo`l xodimlari tomonidan tekshirib topshirish vaqtida yuk saqlanmagan holatda va </w:t>
      </w:r>
      <w:r>
        <w:rPr>
          <w:rStyle w:val="a3"/>
          <w:vanish w:val="false"/>
          <w:rFonts w:ascii="Times New Roman" w:hAnsi="Times New Roman"/>
        </w:rPr>
        <w:fldChar w:fldCharType="begin"/>
        <w:instrText xml:space="preserve">X {"Y":17}</w:instrText>
        <w:fldChar w:fldCharType="separate"/>
      </w:r>
      <w:r>
        <w:rPr>
          <w:rStyle w:val="a3"/>
          <w:vanish w:val="false"/>
          <w:rFonts w:ascii="Times New Roman" w:hAnsi="Times New Roman"/>
        </w:rPr>
        <w:t xml:space="preserve">Aniqlangan kamomad miqdori</w:t>
        <w:fldChar w:fldCharType="end"/>
      </w:r>
      <w:r>
        <w:rPr>
          <w:rStyle w:val="a3"/>
          <w:rFonts w:ascii="Times New Roman" w:hAnsi="Times New Roman"/>
        </w:rPr>
        <w:t xml:space="preserve"> kamomad bilan kelganligi aniqlandi va ular </w:t>
      </w:r>
      <w:r>
        <w:rPr>
          <w:rStyle w:val="a3"/>
          <w:vanish w:val="false"/>
          <w:rFonts w:ascii="Times New Roman" w:hAnsi="Times New Roman"/>
        </w:rPr>
        <w:fldChar w:fldCharType="begin"/>
        <w:instrText xml:space="preserve">X {"Y":18}</w:instrText>
        <w:fldChar w:fldCharType="separate"/>
      </w:r>
      <w:r>
        <w:rPr>
          <w:rStyle w:val="a3"/>
          <w:vanish w:val="false"/>
          <w:rFonts w:ascii="Times New Roman" w:hAnsi="Times New Roman"/>
        </w:rPr>
        <w:t xml:space="preserve">Tijorat dalolatnomasi tuzilgan sana</w:t>
        <w:fldChar w:fldCharType="end"/>
      </w:r>
      <w:r>
        <w:rPr>
          <w:rStyle w:val="a3"/>
          <w:rFonts w:ascii="Times New Roman" w:hAnsi="Times New Roman"/>
        </w:rPr>
        <w:t xml:space="preserve"> da tuzilgan, </w:t>
      </w:r>
      <w:r>
        <w:rPr>
          <w:rStyle w:val="a3"/>
          <w:vanish w:val="false"/>
          <w:rFonts w:ascii="Times New Roman" w:hAnsi="Times New Roman"/>
        </w:rPr>
        <w:fldChar w:fldCharType="begin"/>
        <w:instrText xml:space="preserve">X {"Y":19}</w:instrText>
        <w:fldChar w:fldCharType="separate"/>
      </w:r>
      <w:r>
        <w:rPr>
          <w:rStyle w:val="a3"/>
          <w:vanish w:val="false"/>
          <w:rFonts w:ascii="Times New Roman" w:hAnsi="Times New Roman"/>
        </w:rPr>
        <w:t xml:space="preserve">Tijorat dalolatnomasi soni</w:t>
        <w:fldChar w:fldCharType="end"/>
      </w:r>
      <w:r>
        <w:rPr>
          <w:rStyle w:val="a3"/>
          <w:rFonts w:ascii="Times New Roman" w:hAnsi="Times New Roman"/>
        </w:rPr>
        <w:t xml:space="preserve">-sonli tijorat dalolatnomasi va umumiy shakldagi dalolatnomalar bilan tasdiqlangan.</w:t>
      </w:r>
    </w:p>
    <w:p>
      <w:pPr>
        <w:pStyle w:val="1"/>
        <w:jc w:val="both"/>
        <w:ind w:firstLine="420"/>
        <w:tabs>
          <w:tab w:val="left" w:pos="5014" w:leader="underscore"/>
        </w:tabs>
      </w:pPr>
      <w:r>
        <w:rPr>
          <w:rStyle w:val="a3"/>
          <w:rFonts w:ascii="Times New Roman" w:hAnsi="Times New Roman"/>
        </w:rPr>
        <w:t xml:space="preserve">Mahsulot qiymati da’vogar tomondan </w:t>
      </w:r>
      <w:r>
        <w:rPr>
          <w:rStyle w:val="a3"/>
          <w:vanish w:val="false"/>
          <w:rFonts w:ascii="Times New Roman" w:hAnsi="Times New Roman"/>
        </w:rPr>
        <w:fldChar w:fldCharType="begin"/>
        <w:instrText xml:space="preserve">X {"Y":20}</w:instrText>
        <w:fldChar w:fldCharType="separate"/>
      </w:r>
      <w:r>
        <w:rPr>
          <w:rStyle w:val="a3"/>
          <w:vanish w:val="false"/>
          <w:rFonts w:ascii="Times New Roman" w:hAnsi="Times New Roman"/>
        </w:rPr>
        <w:t xml:space="preserve">Da’vogar tomonidan to`lov amalga oshirilgan sana</w:t>
        <w:fldChar w:fldCharType="end"/>
      </w:r>
      <w:r>
        <w:rPr>
          <w:rStyle w:val="a3"/>
          <w:rFonts w:ascii="Times New Roman" w:hAnsi="Times New Roman"/>
        </w:rPr>
        <w:t xml:space="preserve"> da </w:t>
      </w:r>
      <w:r>
        <w:rPr>
          <w:rStyle w:val="a3"/>
          <w:vanish w:val="false"/>
          <w:rFonts w:ascii="Times New Roman" w:hAnsi="Times New Roman"/>
        </w:rPr>
        <w:fldChar w:fldCharType="begin"/>
        <w:instrText xml:space="preserve">X {"Y":21}</w:instrText>
        <w:fldChar w:fldCharType="separate"/>
      </w:r>
      <w:r>
        <w:rPr>
          <w:rStyle w:val="a3"/>
          <w:vanish w:val="false"/>
          <w:rFonts w:ascii="Times New Roman" w:hAnsi="Times New Roman"/>
        </w:rPr>
        <w:t xml:space="preserve">To`lov topshirig`i raqami</w:t>
        <w:fldChar w:fldCharType="end"/>
      </w:r>
      <w:r>
        <w:rPr>
          <w:rStyle w:val="a3"/>
          <w:rFonts w:ascii="Times New Roman" w:hAnsi="Times New Roman"/>
        </w:rPr>
        <w:t xml:space="preserve">raqamli to`lov topshirig’i orqali to`langan.</w:t>
      </w:r>
    </w:p>
    <w:p>
      <w:pPr>
        <w:pStyle w:val="1"/>
        <w:jc w:val="both"/>
        <w:ind w:firstLine="420"/>
      </w:pPr>
      <w:r>
        <w:rPr>
          <w:rStyle w:val="a3"/>
          <w:rFonts w:ascii="Times New Roman" w:hAnsi="Times New Roman"/>
        </w:rPr>
        <w:t xml:space="preserve">Hisobga asosan kamomad qiymati </w:t>
      </w:r>
      <w:r>
        <w:rPr>
          <w:rStyle w:val="a3"/>
          <w:vanish w:val="false"/>
          <w:rFonts w:ascii="Times New Roman" w:hAnsi="Times New Roman"/>
        </w:rPr>
        <w:fldChar w:fldCharType="begin"/>
        <w:instrText xml:space="preserve">X {"Y":22}</w:instrText>
        <w:fldChar w:fldCharType="separate"/>
      </w:r>
      <w:r>
        <w:rPr>
          <w:rStyle w:val="a3"/>
          <w:vanish w:val="false"/>
          <w:rFonts w:ascii="Times New Roman" w:hAnsi="Times New Roman"/>
        </w:rPr>
        <w:t xml:space="preserve">Umumiy kamomad miqdori</w:t>
        <w:fldChar w:fldCharType="end"/>
      </w:r>
      <w:r>
        <w:rPr>
          <w:rStyle w:val="a3"/>
          <w:rFonts w:ascii="Times New Roman" w:hAnsi="Times New Roman"/>
        </w:rPr>
        <w:t xml:space="preserve">so`mni tashkil qiladi.</w:t>
      </w:r>
    </w:p>
    <w:p>
      <w:pPr>
        <w:pStyle w:val="1"/>
        <w:jc w:val="both"/>
        <w:ind w:firstLine="400"/>
        <w:spacing w:after="0" w:line="240" w:lineRule="auto"/>
        <w:tabs>
          <w:tab w:val="left" w:pos="1941" w:leader="underscore"/>
          <w:tab w:val="left" w:pos="2906" w:leader="underscore"/>
          <w:tab w:val="left" w:pos="4898" w:leader="underscore"/>
          <w:tab w:val="left" w:pos="7120" w:leader="underscore"/>
        </w:tabs>
        <w:rPr>
          <w:rStyle w:val="a3"/>
          <w:rFonts w:ascii="Times New Roman" w:hAnsi="Times New Roman"/>
        </w:rPr>
      </w:pPr>
      <w:r>
        <w:rPr>
          <w:rStyle w:val="a3"/>
          <w:rFonts w:ascii="Times New Roman" w:hAnsi="Times New Roman"/>
        </w:rPr>
        <w:t xml:space="preserve">Bizning </w:t>
      </w:r>
      <w:r>
        <w:rPr>
          <w:rStyle w:val="a3"/>
          <w:vanish w:val="false"/>
          <w:rFonts w:ascii="Times New Roman" w:hAnsi="Times New Roman"/>
        </w:rPr>
        <w:fldChar w:fldCharType="begin"/>
        <w:instrText xml:space="preserve">X {"Y":23}</w:instrText>
        <w:fldChar w:fldCharType="separate"/>
      </w:r>
      <w:r>
        <w:rPr>
          <w:rStyle w:val="a3"/>
          <w:vanish w:val="false"/>
          <w:rFonts w:ascii="Times New Roman" w:hAnsi="Times New Roman"/>
        </w:rPr>
        <w:t xml:space="preserve">Da’vogar tomonidan talabnoma yuborilgan sana</w:t>
        <w:fldChar w:fldCharType="end"/>
      </w:r>
      <w:r>
        <w:rPr>
          <w:rStyle w:val="a3"/>
          <w:rFonts w:ascii="Times New Roman" w:hAnsi="Times New Roman"/>
        </w:rPr>
        <w:t xml:space="preserve">da yuborgan talabnomamizni javobgar (javobsiz qoldirdi) asossiz qanoatlantirmadi.</w:t>
      </w:r>
    </w:p>
    <w:p>
      <w:pPr>
        <w:pStyle w:val="30"/>
        <w:jc w:val="both"/>
        <w:ind w:firstLine="420"/>
        <w:spacing w:after="0"/>
        <w:rPr>
          <w:rStyle w:val="3"/>
          <w:b/>
          <w:sz w:val="24"/>
          <w:rFonts w:ascii="Times New Roman" w:hAnsi="Times New Roman"/>
        </w:rPr>
      </w:pPr>
      <w:r>
        <w:rPr>
          <w:rStyle w:val="3"/>
          <w:sz w:val="24"/>
          <w:rFonts w:ascii="Times New Roman" w:hAnsi="Times New Roman"/>
        </w:rPr>
        <w:t xml:space="preserve">    Yuqoridagilarga hamda Oʻzbekiston Respublikasi Fuqarolik kodeksining 437-456-moddalari, Oʻzbekiston Respublikasi Iqtisodiy protsessual kodeksining 148, 149 va 151-moddalariga asosan </w:t>
      </w:r>
    </w:p>
    <w:p>
      <w:pPr>
        <w:pStyle w:val="30"/>
        <w:jc w:val="both"/>
        <w:ind w:firstLine="420"/>
        <w:spacing w:after="0"/>
        <w:rPr>
          <w:rStyle w:val="3"/>
          <w:b/>
          <w:sz w:val="24"/>
          <w:rFonts w:ascii="Times New Roman" w:hAnsi="Times New Roman"/>
        </w:rPr>
      </w:pPr>
      <w:r>
        <w:rPr>
          <w:rStyle w:val="3"/>
          <w:b/>
          <w:sz w:val="24"/>
          <w:rFonts w:ascii="Times New Roman" w:hAnsi="Times New Roman"/>
        </w:rPr>
        <w:tab/>
        <w:tab/>
        <w:tab/>
        <w:tab/>
        <w:tab/>
        <w:t>SO`RAYMAN</w:t>
      </w:r>
    </w:p>
    <w:p>
      <w:pPr>
        <w:pStyle w:val="1"/>
        <w:jc w:val="both"/>
        <w:ind w:firstLine="400"/>
        <w:tabs>
          <w:tab w:val="left" w:pos="1941" w:leader="underscore"/>
          <w:tab w:val="left" w:pos="2906" w:leader="underscore"/>
          <w:tab w:val="left" w:pos="4898" w:leader="underscore"/>
          <w:tab w:val="left" w:pos="7120" w:leader="underscore"/>
        </w:tabs>
      </w:pPr>
      <w:r>
        <w:rPr>
          <w:rStyle w:val="a3"/>
          <w:rFonts w:ascii="Times New Roman" w:hAnsi="Times New Roman"/>
        </w:rPr>
        <w:t xml:space="preserve"> </w:t>
      </w:r>
    </w:p>
    <w:p>
      <w:pPr>
        <w:pStyle w:val="1"/>
        <w:jc w:val="both"/>
        <w:ind w:firstLine="420"/>
        <w:rPr>
          <w:rStyle w:val="a3"/>
          <w:rFonts w:ascii="Times New Roman" w:hAnsi="Times New Roman"/>
        </w:rPr>
      </w:pPr>
      <w:r>
        <w:rPr>
          <w:rStyle w:val="a3"/>
          <w:rFonts w:ascii="Times New Roman" w:hAnsi="Times New Roman"/>
        </w:rPr>
        <w:t xml:space="preserve">Yuqoridagilarga asosan javobgardan bizning foydamizga </w:t>
      </w:r>
      <w:r>
        <w:rPr>
          <w:rStyle w:val="a3"/>
          <w:vanish w:val="false"/>
          <w:rFonts w:ascii="Times New Roman" w:hAnsi="Times New Roman"/>
        </w:rPr>
        <w:fldChar w:fldCharType="begin"/>
        <w:instrText xml:space="preserve">X {"Y":22}</w:instrText>
        <w:fldChar w:fldCharType="separate"/>
      </w:r>
      <w:r>
        <w:rPr>
          <w:rStyle w:val="a3"/>
          <w:vanish w:val="false"/>
          <w:rFonts w:ascii="Times New Roman" w:hAnsi="Times New Roman"/>
        </w:rPr>
        <w:t xml:space="preserve">Umumiy kamomad miqdori</w:t>
        <w:fldChar w:fldCharType="end"/>
      </w:r>
      <w:r>
        <w:rPr>
          <w:rStyle w:val="a3"/>
          <w:rFonts w:ascii="Times New Roman" w:hAnsi="Times New Roman"/>
        </w:rPr>
        <w:t xml:space="preserve">so`m kamomad qiymatini undirib berishingizni so`raymiz.</w:t>
      </w:r>
    </w:p>
    <w:p>
      <w:pPr>
        <w:pStyle w:val="1"/>
        <w:jc w:val="both"/>
        <w:ind w:firstLine="420"/>
        <w:rPr>
          <w:rStyle w:val="a3"/>
          <w:rFonts w:ascii="Times New Roman" w:hAnsi="Times New Roman"/>
        </w:rPr>
      </w:pPr>
    </w:p>
    <w:p>
      <w:pPr>
        <w:pStyle w:val="1"/>
        <w:jc w:val="both"/>
        <w:ind w:firstLine="420"/>
      </w:pPr>
    </w:p>
    <w:p>
      <w:pPr>
        <w:pStyle w:val="consplusnonformat"/>
        <w:jc w:val="both"/>
        <w:shd w:fill="ffffff"/>
        <w:spacing w:before="15" w:after="15"/>
        <w:rPr>
          <w:color w:val="000000"/>
          <w:rFonts w:ascii="Times New Roman" w:hAnsi="Times New Roman"/>
        </w:rPr>
      </w:pPr>
      <w:r>
        <w:rPr>
          <w:color w:val="000000"/>
        </w:rPr>
        <w:t xml:space="preserve">Ilova: </w:t>
      </w:r>
      <w:r>
        <w:rPr>
          <w:rStyle w:val="structures"/>
          <w:vanish w:val="false"/>
          <w:color w:val="000000"/>
          <w:rFonts w:ascii="Times New Roman" w:hAnsi="Times New Roman"/>
        </w:rPr>
        <w:fldChar w:fldCharType="begin"/>
        <w:instrText xml:space="preserve">X {"Y":24}</w:instrText>
        <w:fldChar w:fldCharType="separate"/>
      </w:r>
      <w:r>
        <w:rPr>
          <w:rStyle w:val="structures"/>
          <w:vanish w:val="false"/>
          <w:color w:val="000000"/>
          <w:rFonts w:ascii="Times New Roman" w:hAnsi="Times New Roman"/>
        </w:rPr>
        <w:t xml:space="preserve">Daʼvo arizaga ilova qilinayotgan hujjatlar roʻyxati</w:t>
        <w:fldChar w:fldCharType="end"/>
      </w:r>
    </w:p>
    <w:p>
      <w:pPr>
        <w:pStyle w:val="consplusnonformat"/>
        <w:jc w:val="both"/>
        <w:shd w:fill="ffffff"/>
        <w:spacing w:before="15" w:after="15"/>
        <w:rPr>
          <w:color w:val="000000"/>
          <w:rFonts w:ascii="Times New Roman" w:hAnsi="Times New Roman"/>
        </w:rPr>
      </w:pPr>
      <w:r>
        <w:rPr>
          <w:b/>
          <w:color w:val="000000"/>
        </w:rPr>
        <w:t>Daʼvogar:</w:t>
      </w:r>
      <w:r>
        <w:rPr>
          <w:color w:val="000000"/>
        </w:rPr>
        <w:t xml:space="preserve"> </w:t>
      </w:r>
      <w:r>
        <w:rPr>
          <w:rStyle w:val="structures"/>
          <w:vanish w:val="false"/>
          <w:color w:val="000000"/>
          <w:rFonts w:ascii="Times New Roman" w:hAnsi="Times New Roman"/>
        </w:rPr>
        <w:fldChar w:fldCharType="begin"/>
        <w:instrText xml:space="preserve">X {"Y":5}</w:instrText>
        <w:fldChar w:fldCharType="separate"/>
      </w:r>
      <w:r>
        <w:rPr>
          <w:rStyle w:val="structures"/>
          <w:vanish w:val="false"/>
          <w:color w:val="000000"/>
          <w:rFonts w:ascii="Times New Roman" w:hAnsi="Times New Roman"/>
        </w:rPr>
        <w:t xml:space="preserve">Da’vogarning F.I.O si</w:t>
        <w:fldChar w:fldCharType="end"/>
      </w:r>
      <w:r>
        <w:rPr>
          <w:color w:val="000000"/>
        </w:rPr>
        <w:t xml:space="preserve"> ______________</w:t>
      </w:r>
      <w:r>
        <w:rPr>
          <w:i/>
          <w:color w:val="000000"/>
        </w:rPr>
        <w:t xml:space="preserve"> (imzo)</w:t>
      </w:r>
    </w:p>
    <w:p>
      <w:pPr>
        <w:pStyle w:val="a4"/>
        <w:shd w:fill="ffffff"/>
        <w:spacing w:before="15" w:after="15"/>
        <w:rPr>
          <w:color w:val="000000"/>
          <w:rFonts w:ascii="Times New Roman" w:hAnsi="Times New Roman"/>
        </w:rPr>
      </w:pPr>
      <w:r>
        <w:rPr>
          <w:color w:val="000000"/>
        </w:rPr>
        <w:t> </w:t>
      </w:r>
    </w:p>
    <w:p>
      <w:pPr>
        <w:pStyle w:val="a4"/>
        <w:shd w:fill="ffffff"/>
        <w:spacing w:before="15" w:after="15"/>
        <w:rPr>
          <w:color w:val="000000"/>
          <w:rFonts w:ascii="Times New Roman" w:hAnsi="Times New Roman"/>
        </w:rPr>
      </w:pPr>
      <w:r>
        <w:rPr>
          <w:vanish w:val="false"/>
          <w:color w:val="000000"/>
          <w:rFonts w:ascii="Times New Roman" w:hAnsi="Times New Roman"/>
        </w:rPr>
        <w:fldChar w:fldCharType="begin"/>
        <w:instrText xml:space="preserve">X {"Y":3}</w:instrText>
        <w:fldChar w:fldCharType="separate"/>
      </w:r>
      <w:r>
        <w:rPr>
          <w:vanish w:val="false"/>
          <w:color w:val="000000"/>
          <w:rFonts w:ascii="Times New Roman" w:hAnsi="Times New Roman"/>
        </w:rPr>
        <w:t xml:space="preserve">Da’vo ariza berilgan sana</w:t>
        <w:fldChar w:fldCharType="end"/>
      </w:r>
    </w:p>
    <w:p>
      <w:pPr>
        <w:pStyle w:val="30"/>
        <w:jc w:val="both"/>
        <w:ind w:firstLine="420"/>
        <w:spacing w:after="0"/>
        <w:rPr>
          <w:sz w:val="24"/>
          <w:rFonts w:ascii="Times New Roman" w:hAnsi="Times New Roman"/>
        </w:rPr>
      </w:pPr>
    </w:p>
    <w:sectPr>
      <w:type w:val="continuous"/>
      <w:pgSz w:w="11900" w:h="16840"/>
      <w:pgMar w:left="996" w:right="1576" w:top="1395" w:bottom="1395" w:header="0" w:footer="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A6355B6"/>
    <w:multiLevelType w:val="multilevel"/>
    <w:tmpl w:val="E2904FE2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evenAndOddHeaders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4C57"/>
    <w:rsid w:val="000A1311"/>
    <w:rsid w:val="000B30D9"/>
    <w:rsid w:val="0012446A"/>
    <w:rsid w:val="00133AA5"/>
    <w:rsid w:val="00142ADC"/>
    <w:rsid w:val="00176E4B"/>
    <w:rsid w:val="00376570"/>
    <w:rsid w:val="00514389"/>
    <w:rsid w:val="005C222C"/>
    <w:rsid w:val="006E121B"/>
    <w:rsid w:val="00752E69"/>
    <w:rsid w:val="007B0EE5"/>
    <w:rsid w:val="008228DB"/>
    <w:rsid w:val="009B6B78"/>
    <w:rsid w:val="009D4C57"/>
    <w:rsid w:val="00A92048"/>
    <w:rsid w:val="00CF73E8"/>
    <w:rsid w:val="00D137CC"/>
    <w:rsid w:val="00DE35E5"/>
    <w:rsid w:val="00F7119E"/>
    <w:rsid w:val="00FE09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65394B"/>
  <w15:chartTrackingRefBased/>
  <w15:docId w15:val="{E54139D8-E050-4F86-AAEE-F4040DE84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7B0EE5"/>
    <w:rPr>
      <w:rFonts w:ascii="Times New Roman" w:eastAsia="Times New Roman" w:hAnsi="Times New Roman" w:cs="Times New Roman"/>
    </w:rPr>
  </w:style>
  <w:style w:type="paragraph" w:customStyle="1" w:styleId="1">
    <w:name w:val="Основной текст1"/>
    <w:basedOn w:val="a"/>
    <w:link w:val="a3"/>
    <w:rsid w:val="007B0EE5"/>
    <w:pPr>
      <w:widowControl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3">
    <w:name w:val="Основной текст (3)_"/>
    <w:basedOn w:val="a0"/>
    <w:link w:val="30"/>
    <w:rsid w:val="00142ADC"/>
    <w:rPr>
      <w:rFonts w:ascii="Times New Roman" w:eastAsia="Times New Roman" w:hAnsi="Times New Roman" w:cs="Times New Roman"/>
      <w:b/>
      <w:bCs/>
    </w:rPr>
  </w:style>
  <w:style w:type="paragraph" w:customStyle="1" w:styleId="30">
    <w:name w:val="Основной текст (3)"/>
    <w:basedOn w:val="a"/>
    <w:link w:val="3"/>
    <w:rsid w:val="00142ADC"/>
    <w:pPr>
      <w:widowControl w:val="0"/>
      <w:spacing w:after="150" w:line="240" w:lineRule="auto"/>
    </w:pPr>
    <w:rPr>
      <w:rFonts w:ascii="Times New Roman" w:eastAsia="Times New Roman" w:hAnsi="Times New Roman" w:cs="Times New Roman"/>
      <w:b/>
      <w:bCs/>
    </w:rPr>
  </w:style>
  <w:style w:type="paragraph" w:customStyle="1" w:styleId="consplusnonformat">
    <w:name w:val="consplusnonformat"/>
    <w:basedOn w:val="a"/>
    <w:rsid w:val="00142A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tructures">
    <w:name w:val="structures"/>
    <w:basedOn w:val="a0"/>
    <w:rsid w:val="00142ADC"/>
  </w:style>
  <w:style w:type="paragraph" w:styleId="a4">
    <w:name w:val="Normal (Web)"/>
    <w:basedOn w:val="a"/>
    <w:uiPriority w:val="99"/>
    <w:unhideWhenUsed/>
    <w:rsid w:val="00142A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355</Words>
  <Characters>2029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Rahimov Xudoyberdi</dc:creator>
  <cp:keywords/>
  <dc:description/>
  <cp:lastModifiedBy>Rahimov Xudoyberdi</cp:lastModifiedBy>
  <cp:revision>61</cp:revision>
  <dcterms:created xsi:type="dcterms:W3CDTF">2024-12-23T04:38:00Z</dcterms:created>
  <dcterms:modified xsi:type="dcterms:W3CDTF">2024-12-23T13:36:00Z</dcterms:modified>
</cp:coreProperties>
</file>

<file path=legal/structure.xml><?xml version="1.0" encoding="utf-8"?>
<w:structure xmlns:w="http://schemas.openxmlformats.org/wordprocessingml/2006/main">
  <w:element w:id="1" w:kind="category" w:selector="check" w:type="string" w:valueMode="normal" w:required="false" w:groupID="1">
    <w:identifier xml:space="preserve">ID1</w:identifier>
    <w:name xml:space="preserve">Da’vo ariza rekvizitlari</w:name>
    <w:value w:hidden="true">
      <w:unit w:active="false"/>
    </w:value>
  </w:element>
  <w:element w:id="2" w:kind="variable" w:selector="check" w:type="string" w:valueMode="normal" w:required="false" w:groupID="1">
    <w:identifier xml:space="preserve">ID2</w:identifier>
    <w:name xml:space="preserve">Da’vo arizasi berilayotgan sudning nomi</w:name>
    <w:value w:hidden="false">
      <w:unit w:active="false"/>
    </w:value>
  </w:element>
  <w:element w:id="3" w:kind="variable" w:selector="check" w:type="string" w:valueMode="normal" w:required="false" w:groupID="1">
    <w:identifier xml:space="preserve">ID3</w:identifier>
    <w:name xml:space="preserve">Da’vo ariza berilgan sana</w:name>
    <w:value w:hidden="false">
      <w:unit w:active="false"/>
    </w:value>
  </w:element>
  <w:element w:id="4" w:kind="category" w:selector="check" w:type="string" w:valueMode="normal" w:required="false" w:groupID="4">
    <w:identifier xml:space="preserve">ID4</w:identifier>
    <w:name xml:space="preserve">Taraflarning rekvizitlari</w:name>
    <w:value w:hidden="true">
      <w:unit w:active="false"/>
    </w:value>
  </w:element>
  <w:element w:id="5" w:kind="variable" w:selector="check" w:type="string" w:valueMode="normal" w:required="false" w:groupID="4">
    <w:identifier xml:space="preserve">ID5</w:identifier>
    <w:name xml:space="preserve">Da’vogarning F.I.O si</w:name>
    <w:value w:hidden="false">
      <w:unit w:active="false"/>
    </w:value>
  </w:element>
  <w:element w:id="6" w:kind="variable" w:selector="check" w:type="string" w:valueMode="normal" w:required="false" w:groupID="4">
    <w:identifier xml:space="preserve">ID6</w:identifier>
    <w:name xml:space="preserve">Da’vogarning yuridik manzili</w:name>
    <w:value w:hidden="false">
      <w:unit w:active="false"/>
    </w:value>
  </w:element>
  <w:element w:id="7" w:kind="variable" w:selector="check" w:type="string" w:valueMode="normal" w:required="false" w:groupID="4">
    <w:identifier xml:space="preserve">ID7</w:identifier>
    <w:name xml:space="preserve">Da’vogarning STIR raqami</w:name>
    <w:value w:hidden="false">
      <w:unit w:active="false"/>
    </w:value>
  </w:element>
  <w:element w:id="8" w:kind="variable" w:selector="check" w:type="string" w:valueMode="normal" w:required="false" w:groupID="4">
    <w:identifier xml:space="preserve">ID8</w:identifier>
    <w:name xml:space="preserve">Da’vogarning telefon raqami</w:name>
    <w:value w:hidden="false">
      <w:unit w:active="false"/>
    </w:value>
  </w:element>
  <w:element w:id="9" w:kind="variable" w:selector="check" w:type="string" w:valueMode="normal" w:required="false" w:groupID="4">
    <w:identifier xml:space="preserve">ID9</w:identifier>
    <w:name xml:space="preserve">Da’vogarning elektron manzili</w:name>
    <w:value w:hidden="false">
      <w:unit w:active="false"/>
    </w:value>
  </w:element>
  <w:element w:id="10" w:kind="variable" w:selector="check" w:type="string" w:valueMode="normal" w:required="false" w:groupID="4">
    <w:identifier xml:space="preserve">ID10</w:identifier>
    <w:name xml:space="preserve">Javobgarning F.I.O si</w:name>
    <w:value w:hidden="false">
      <w:unit w:active="false"/>
    </w:value>
  </w:element>
  <w:element w:id="11" w:kind="variable" w:selector="check" w:type="string" w:valueMode="normal" w:required="false" w:groupID="4">
    <w:identifier xml:space="preserve">ID11</w:identifier>
    <w:name xml:space="preserve">Javobgarning yuridik manzili</w:name>
    <w:value w:hidden="false">
      <w:unit w:active="false"/>
    </w:value>
  </w:element>
  <w:element w:id="12" w:kind="variable" w:selector="check" w:type="string" w:valueMode="normal" w:required="false" w:groupID="4">
    <w:identifier xml:space="preserve">ID12</w:identifier>
    <w:name xml:space="preserve">Javobgarning STIR raqami</w:name>
    <w:value w:hidden="false">
      <w:unit w:active="false"/>
    </w:value>
  </w:element>
  <w:element w:id="13" w:kind="variable" w:selector="check" w:type="string" w:valueMode="normal" w:required="false" w:groupID="4">
    <w:identifier xml:space="preserve">ID13</w:identifier>
    <w:name xml:space="preserve">Javobgarning telefon raqami</w:name>
    <w:value w:hidden="false">
      <w:unit w:active="false"/>
    </w:value>
  </w:element>
  <w:element w:id="14" w:kind="category" w:selector="check" w:type="string" w:valueMode="normal" w:required="false" w:groupID="14">
    <w:identifier xml:space="preserve">ID14</w:identifier>
    <w:name xml:space="preserve">Da’vo ariza mazmuni</w:name>
    <w:value w:hidden="true">
      <w:unit w:active="false"/>
    </w:value>
  </w:element>
  <w:element w:id="15" w:kind="variable" w:selector="check" w:type="string" w:valueMode="normal" w:required="false" w:groupID="14">
    <w:identifier xml:space="preserve">ID15</w:identifier>
    <w:name xml:space="preserve">Temiryo`l varaqasining raqami</w:name>
    <w:value w:hidden="false">
      <w:unit w:active="false"/>
    </w:value>
  </w:element>
  <w:element w:id="16" w:kind="variable" w:selector="check" w:type="string" w:valueMode="normal" w:required="false" w:groupID="14">
    <w:identifier xml:space="preserve">ID16</w:identifier>
    <w:name xml:space="preserve">Mahsulot yetkazib berilgan vagon raqami</w:name>
    <w:value w:hidden="false">
      <w:unit w:active="false"/>
    </w:value>
  </w:element>
  <w:element w:id="17" w:kind="variable" w:selector="check" w:type="string" w:valueMode="normal" w:required="false" w:groupID="14">
    <w:identifier xml:space="preserve">ID17</w:identifier>
    <w:name xml:space="preserve">Aniqlangan kamomad miqdori</w:name>
    <w:value w:hidden="false">
      <w:unit w:active="false"/>
    </w:value>
  </w:element>
  <w:element w:id="18" w:kind="variable" w:selector="check" w:type="string" w:valueMode="normal" w:required="false" w:groupID="14">
    <w:identifier xml:space="preserve">ID18</w:identifier>
    <w:name xml:space="preserve">Tijorat dalolatnomasi tuzilgan sana</w:name>
    <w:value w:hidden="false">
      <w:unit w:active="false"/>
    </w:value>
  </w:element>
  <w:element w:id="19" w:kind="variable" w:selector="check" w:type="string" w:valueMode="normal" w:required="false" w:groupID="14">
    <w:identifier xml:space="preserve">ID19</w:identifier>
    <w:name xml:space="preserve">Tijorat dalolatnomasi soni</w:name>
    <w:value w:hidden="false">
      <w:unit w:active="false"/>
    </w:value>
  </w:element>
  <w:element w:id="20" w:kind="variable" w:selector="check" w:type="string" w:valueMode="normal" w:required="false" w:groupID="14">
    <w:identifier xml:space="preserve">ID20</w:identifier>
    <w:name xml:space="preserve">Da’vogar tomonidan to`lov amalga oshirilgan sana</w:name>
    <w:value w:hidden="false">
      <w:unit w:active="false"/>
    </w:value>
  </w:element>
  <w:element w:id="21" w:kind="variable" w:selector="check" w:type="string" w:valueMode="normal" w:required="false" w:groupID="14">
    <w:identifier xml:space="preserve">ID21</w:identifier>
    <w:name xml:space="preserve">To`lov topshirig`i raqami</w:name>
    <w:value w:hidden="false">
      <w:unit w:active="false"/>
    </w:value>
  </w:element>
  <w:element w:id="22" w:kind="variable" w:selector="check" w:type="string" w:valueMode="normal" w:required="false" w:groupID="14">
    <w:identifier xml:space="preserve">ID22</w:identifier>
    <w:name xml:space="preserve">Umumiy kamomad miqdori</w:name>
    <w:value w:hidden="false">
      <w:unit w:active="false"/>
    </w:value>
  </w:element>
  <w:element w:id="23" w:kind="variable" w:selector="check" w:type="string" w:valueMode="normal" w:required="false" w:groupID="14">
    <w:identifier xml:space="preserve">ID23</w:identifier>
    <w:name xml:space="preserve">Da’vogar tomonidan talabnoma yuborilgan sana</w:name>
    <w:value w:hidden="false">
      <w:unit w:active="false"/>
    </w:value>
  </w:element>
  <w:element w:id="24" w:kind="variable" w:selector="check" w:type="string" w:valueMode="normal" w:required="false" w:groupID="14">
    <w:identifier xml:space="preserve">ID24</w:identifier>
    <w:name xml:space="preserve">Daʼvo arizaga ilova qilinayotgan hujjatlar roʻyxati</w:name>
    <w:value w:hidden="false">
      <w:unit w:active="false"/>
    </w:value>
  </w:element>
</w:structure>
</file>