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</w:rPr>
      </w:pPr>
      <w:r>
        <w:rPr>
          <w:b/>
        </w:rPr>
        <w:t>Shartnoma</w:t>
      </w:r>
    </w:p>
    <w:p>
      <w:pPr>
        <w:rPr>
          <w:i/>
        </w:rPr>
      </w:pPr>
    </w:p>
    <w:p>
      <w:pPr>
        <w:jc w:val="center"/>
      </w:pPr>
      <w:r>
        <w:rPr>
          <w:vanish w:val="false"/>
        </w:rPr>
        <w:fldChar w:fldCharType="begin"/>
        <w:instrText xml:space="preserve">X {"Y":2}</w:instrText>
        <w:fldChar w:fldCharType="separate"/>
        <w:t xml:space="preserve">Shartnoma tuzilgan hudud</w:t>
      </w:r>
      <w:r>
        <w:rPr>
          <w:vanish w:val="false"/>
        </w:rPr>
        <w:fldChar w:fldCharType="end"/>
      </w:r>
      <w:r>
        <w:t xml:space="preserve">               № </w:t>
      </w:r>
      <w:r>
        <w:rPr>
          <w:vanish w:val="false"/>
        </w:rPr>
        <w:fldChar w:fldCharType="begin"/>
        <w:instrText xml:space="preserve">X {"Y":3}</w:instrText>
        <w:fldChar w:fldCharType="separate"/>
        <w:t xml:space="preserve">Shartnoma raqami</w:t>
      </w:r>
      <w:r>
        <w:rPr>
          <w:vanish w:val="false"/>
        </w:rPr>
        <w:fldChar w:fldCharType="end"/>
      </w:r>
      <w:r>
        <w:rPr>
          <w:vanish w:val="false"/>
        </w:rPr>
        <w:t xml:space="preserve">        </w:t>
      </w:r>
      <w:r>
        <w:t xml:space="preserve">        </w:t>
      </w:r>
      <w:r>
        <w:rPr>
          <w:vanish w:val="false"/>
        </w:rPr>
        <w:fldChar w:fldCharType="begin"/>
        <w:instrText xml:space="preserve">X {"Y":4}</w:instrText>
        <w:fldChar w:fldCharType="separate"/>
        <w:t xml:space="preserve">Shartnoma tuzilgan sana</w:t>
      </w:r>
      <w:r>
        <w:rPr>
          <w:vanish w:val="false"/>
        </w:rPr>
        <w:fldChar w:fldCharType="end"/>
      </w:r>
    </w:p>
    <w:p/>
    <w:p>
      <w:pPr>
        <w:jc w:val="both"/>
        <w:ind w:firstLine="679"/>
        <w:rPr>
          <w:b/>
          <w:rFonts w:ascii="Times New Roman" w:hAnsi="Times New Roman"/>
        </w:rPr>
      </w:pPr>
      <w:r>
        <w:t xml:space="preserve">Biz kim shartnoma tuzib, imzo chekuvchilar, bir tomondan </w:t>
      </w:r>
      <w:r>
        <w:rPr>
          <w:b w:val="false"/>
          <w:vanish w:val="false"/>
        </w:rPr>
        <w:fldChar w:fldCharType="begin"/>
        <w:instrText xml:space="preserve">X {"Y":6}</w:instrText>
        <w:fldChar w:fldCharType="separate"/>
        <w:t xml:space="preserve">Sotuvchi korxonaning nomi</w:t>
      </w:r>
      <w:r>
        <w:rPr>
          <w:b w:val="false"/>
          <w:vanish w:val="false"/>
        </w:rPr>
        <w:fldChar w:fldCharType="end"/>
      </w:r>
      <w:r>
        <w:rPr>
          <w:b w:val="false"/>
        </w:rPr>
        <w:t xml:space="preserve"> </w:t>
      </w:r>
      <w:r>
        <w:t xml:space="preserve">nomidan uning rahbari </w:t>
      </w:r>
      <w:r>
        <w:rPr>
          <w:b w:val="false"/>
          <w:vanish w:val="false"/>
        </w:rPr>
        <w:fldChar w:fldCharType="begin"/>
        <w:instrText xml:space="preserve">X {"Y":7}</w:instrText>
        <w:fldChar w:fldCharType="separate"/>
        <w:t xml:space="preserve">Sotuvchi korxona rahbarining F.I.O.</w:t>
      </w:r>
      <w:r>
        <w:rPr>
          <w:b w:val="false"/>
          <w:vanish w:val="false"/>
        </w:rPr>
        <w:fldChar w:fldCharType="end"/>
      </w:r>
      <w:r>
        <w:rPr>
          <w:b/>
        </w:rPr>
        <w:t xml:space="preserve"> </w:t>
      </w:r>
      <w:r>
        <w:t>kelgusida</w:t>
      </w:r>
      <w:r>
        <w:rPr>
          <w:b/>
        </w:rPr>
        <w:t xml:space="preserve"> “SOTUVCHI” deb nomlanadi va ikkinchi tomondan </w:t>
      </w:r>
      <w:r>
        <w:rPr>
          <w:b w:val="false"/>
          <w:vanish w:val="false"/>
        </w:rPr>
        <w:fldChar w:fldCharType="begin"/>
        <w:instrText xml:space="preserve">X {"Y":8}</w:instrText>
        <w:fldChar w:fldCharType="separate"/>
        <w:t xml:space="preserve">Xaridor korxonaning nomi</w:t>
      </w:r>
      <w:r>
        <w:rPr>
          <w:b w:val="false"/>
          <w:vanish w:val="false"/>
        </w:rPr>
        <w:fldChar w:fldCharType="end"/>
      </w:r>
      <w:r>
        <w:rPr>
          <w:b w:val="false"/>
        </w:rPr>
        <w:t xml:space="preserve"> </w:t>
      </w:r>
      <w:r>
        <w:t>nomidan</w:t>
      </w:r>
      <w:r>
        <w:rPr>
          <w:b w:val="false"/>
        </w:rPr>
        <w:t xml:space="preserve"> </w:t>
      </w:r>
      <w:r>
        <w:rPr>
          <w:b w:val="false"/>
          <w:vanish w:val="false"/>
        </w:rPr>
        <w:fldChar w:fldCharType="begin"/>
        <w:instrText xml:space="preserve">X {"Y":9}</w:instrText>
        <w:fldChar w:fldCharType="separate"/>
        <w:t xml:space="preserve">Xaridor korxona rahbarining F.I.O.</w:t>
      </w:r>
      <w:r>
        <w:rPr>
          <w:b w:val="false"/>
          <w:vanish w:val="false"/>
        </w:rPr>
        <w:fldChar w:fldCharType="end"/>
      </w:r>
      <w:r>
        <w:rPr>
          <w:b w:val="false"/>
        </w:rPr>
        <w:t xml:space="preserve"> </w:t>
      </w:r>
      <w:r>
        <w:t>kelgusida</w:t>
      </w:r>
      <w:r>
        <w:rPr>
          <w:b/>
        </w:rPr>
        <w:t xml:space="preserve"> “XARIDOR” deb nomlanib, quyidagi mavzuda kelishuv shartnomasini tuzdilar:</w:t>
      </w:r>
    </w:p>
    <w:p>
      <w:pPr>
        <w:jc w:val="center"/>
        <w:rPr>
          <w:b/>
        </w:rPr>
      </w:pPr>
      <w:r>
        <w:rPr>
          <w:b/>
        </w:rPr>
        <w:t xml:space="preserve">1. SHARTNOMA MAZMUNI</w:t>
      </w:r>
    </w:p>
    <w:p>
      <w:pPr>
        <w:jc w:val="both"/>
        <w:ind w:firstLine="679"/>
      </w:pPr>
      <w:r>
        <w:t xml:space="preserve">1.1. “SOTUVCHI” kelishilgan mahsulotni “XARIDOR”ga sotadi. “XARIDOR” esa xarid qilgan mahsulot qiymatini oʻz muddatida toʻlash majburiyatini oladi.</w:t>
      </w:r>
    </w:p>
    <w:p>
      <w:pPr>
        <w:jc w:val="both"/>
      </w:pPr>
    </w:p>
    <w:tbl>
      <w:tblPr>
        <w:tblW w:w="9923" w:type="dxa"/>
        <w:tblInd w:w="108" w:type="dxa"/>
        <w:tblBorders>
          <w:left w:sz="4" w:space="0" w:color="auto" w:val="single"/>
          <w:top w:sz="4" w:space="0" w:color="auto" w:val="single"/>
          <w:right w:sz="4" w:space="0" w:color="auto" w:val="single"/>
          <w:bottom w:sz="4" w:space="0" w:color="auto" w:val="single"/>
          <w:insideH w:sz="4" w:space="0" w:color="auto" w:val="single"/>
          <w:insideV w:sz="4" w:space="0" w:color="auto" w:val="single"/>
        </w:tblBorders>
      </w:tblPr>
      <w:tblGrid>
        <w:gridCol w:w="537"/>
        <w:gridCol w:w="3711"/>
        <w:gridCol w:w="1137"/>
        <w:gridCol w:w="1414"/>
        <w:gridCol w:w="1422"/>
        <w:gridCol w:w="1702"/>
      </w:tblGrid>
      <w:tr>
        <w:tc>
          <w:tcPr>
            <w:tcW w:w="538" w:type="dxa"/>
            <w:vAlign w:val="center"/>
          </w:tcPr>
          <w:p>
            <w:pPr>
              <w:jc w:val="center"/>
            </w:pPr>
            <w:r>
              <w:t>№</w:t>
            </w:r>
          </w:p>
        </w:tc>
        <w:tc>
          <w:tcPr>
            <w:tcW w:w="3712" w:type="dxa"/>
            <w:vAlign w:val="center"/>
          </w:tcPr>
          <w:p>
            <w:pPr>
              <w:jc w:val="center"/>
            </w:pPr>
            <w:r>
              <w:t xml:space="preserve">Maxsulot nomi</w:t>
            </w:r>
          </w:p>
        </w:tc>
        <w:tc>
          <w:tcPr>
            <w:tcW w:w="1137" w:type="dxa"/>
            <w:vAlign w:val="center"/>
          </w:tcPr>
          <w:p>
            <w:pPr>
              <w:jc w:val="center"/>
            </w:pPr>
            <w:r>
              <w:t xml:space="preserve">Oʻlchov birligi</w:t>
            </w:r>
          </w:p>
        </w:tc>
        <w:tc>
          <w:tcPr>
            <w:tcW w:w="1414" w:type="dxa"/>
            <w:vAlign w:val="center"/>
          </w:tcPr>
          <w:p>
            <w:pPr>
              <w:jc w:val="center"/>
            </w:pPr>
            <w:r>
              <w:t>Miqdori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</w:pPr>
            <w:r>
              <w:t>Narxi</w:t>
            </w:r>
          </w:p>
        </w:tc>
        <w:tc>
          <w:tcPr>
            <w:tcW w:w="1700" w:type="dxa"/>
            <w:vAlign w:val="center"/>
          </w:tcPr>
          <w:p>
            <w:pPr>
              <w:jc w:val="center"/>
            </w:pPr>
            <w:r>
              <w:t>Qiymati</w:t>
            </w:r>
          </w:p>
        </w:tc>
      </w:tr>
      <w:tr>
        <w:tc>
          <w:tcPr>
            <w:tcW w:w="538" w:type="dxa"/>
          </w:tcPr>
          <w:p>
            <w:r>
              <w:t>1</w:t>
            </w:r>
          </w:p>
        </w:tc>
        <w:tc>
          <w:tcPr>
            <w:tcW w:w="3712" w:type="dxa"/>
          </w:tcPr>
          <w:p/>
        </w:tc>
        <w:tc>
          <w:tcPr>
            <w:tcW w:w="1137" w:type="dxa"/>
          </w:tcPr>
          <w:p/>
        </w:tc>
        <w:tc>
          <w:tcPr>
            <w:tcW w:w="1414" w:type="dxa"/>
          </w:tcPr>
          <w:p/>
        </w:tc>
        <w:tc>
          <w:tcPr>
            <w:tcW w:w="1422" w:type="dxa"/>
          </w:tcPr>
          <w:p/>
        </w:tc>
        <w:tc>
          <w:tcPr>
            <w:tcW w:w="1700" w:type="dxa"/>
          </w:tcPr>
          <w:p/>
        </w:tc>
      </w:tr>
      <w:tr>
        <w:tc>
          <w:tcPr>
            <w:tcW w:w="538" w:type="dxa"/>
          </w:tcPr>
          <w:p>
            <w:r>
              <w:t>2</w:t>
            </w:r>
          </w:p>
        </w:tc>
        <w:tc>
          <w:tcPr>
            <w:tcW w:w="3712" w:type="dxa"/>
          </w:tcPr>
          <w:p/>
        </w:tc>
        <w:tc>
          <w:tcPr>
            <w:tcW w:w="1137" w:type="dxa"/>
          </w:tcPr>
          <w:p/>
        </w:tc>
        <w:tc>
          <w:tcPr>
            <w:tcW w:w="1414" w:type="dxa"/>
          </w:tcPr>
          <w:p/>
        </w:tc>
        <w:tc>
          <w:tcPr>
            <w:tcW w:w="1422" w:type="dxa"/>
          </w:tcPr>
          <w:p/>
        </w:tc>
        <w:tc>
          <w:tcPr>
            <w:tcW w:w="1700" w:type="dxa"/>
          </w:tcPr>
          <w:p/>
        </w:tc>
      </w:tr>
      <w:tr>
        <w:tc>
          <w:tcPr>
            <w:tcW w:w="538" w:type="dxa"/>
          </w:tcPr>
          <w:p>
            <w:r>
              <w:t>3</w:t>
            </w:r>
          </w:p>
        </w:tc>
        <w:tc>
          <w:tcPr>
            <w:tcW w:w="3712" w:type="dxa"/>
          </w:tcPr>
          <w:p/>
        </w:tc>
        <w:tc>
          <w:tcPr>
            <w:tcW w:w="1137" w:type="dxa"/>
          </w:tcPr>
          <w:p/>
        </w:tc>
        <w:tc>
          <w:tcPr>
            <w:tcW w:w="1414" w:type="dxa"/>
          </w:tcPr>
          <w:p/>
        </w:tc>
        <w:tc>
          <w:tcPr>
            <w:tcW w:w="1422" w:type="dxa"/>
          </w:tcPr>
          <w:p/>
        </w:tc>
        <w:tc>
          <w:tcPr>
            <w:tcW w:w="1700" w:type="dxa"/>
          </w:tcPr>
          <w:p/>
        </w:tc>
      </w:tr>
      <w:tr>
        <w:tc>
          <w:tcPr>
            <w:tcW w:w="4250" w:type="dxa"/>
            <w:gridSpan w:val="2"/>
          </w:tcPr>
          <w:p>
            <w:r>
              <w:t>Jaʼmi:</w:t>
            </w:r>
          </w:p>
        </w:tc>
        <w:tc>
          <w:tcPr>
            <w:tcW w:w="1137" w:type="dxa"/>
          </w:tcPr>
          <w:p/>
        </w:tc>
        <w:tc>
          <w:tcPr>
            <w:tcW w:w="1414" w:type="dxa"/>
          </w:tcPr>
          <w:p/>
        </w:tc>
        <w:tc>
          <w:tcPr>
            <w:tcW w:w="1422" w:type="dxa"/>
          </w:tcPr>
          <w:p/>
        </w:tc>
        <w:tc>
          <w:tcPr>
            <w:tcW w:w="1700" w:type="dxa"/>
          </w:tcPr>
          <w:p/>
        </w:tc>
      </w:tr>
      <w:tr>
        <w:tc>
          <w:tcPr>
            <w:tcW w:w="4250" w:type="dxa"/>
            <w:gridSpan w:val="2"/>
          </w:tcPr>
          <w:p>
            <w:r>
              <w:t xml:space="preserve">Shartnoma qiymati</w:t>
            </w:r>
          </w:p>
        </w:tc>
        <w:tc>
          <w:tcPr>
            <w:tcW w:w="1137" w:type="dxa"/>
          </w:tcPr>
          <w:p/>
        </w:tc>
        <w:tc>
          <w:tcPr>
            <w:tcW w:w="1414" w:type="dxa"/>
          </w:tcPr>
          <w:p/>
        </w:tc>
        <w:tc>
          <w:tcPr>
            <w:tcW w:w="1420" w:type="dxa"/>
          </w:tcPr>
          <w:p/>
        </w:tc>
        <w:tc>
          <w:tcPr>
            <w:tcW w:w="1702" w:type="dxa"/>
          </w:tcPr>
          <w:p/>
        </w:tc>
      </w:tr>
    </w:tbl>
    <w:p>
      <w:pPr>
        <w:jc w:val="both"/>
      </w:pPr>
    </w:p>
    <w:p>
      <w:pPr>
        <w:ind w:left="708" w:firstLine="708"/>
        <w:rPr>
          <w:b/>
        </w:rPr>
      </w:pPr>
      <w:r>
        <w:rPr>
          <w:b/>
        </w:rPr>
        <w:t xml:space="preserve">2. MAHSULOTNI YETKAZIB BERISH VA HISOB-KITOB TARTIBI.</w:t>
      </w:r>
    </w:p>
    <w:p>
      <w:pPr>
        <w:jc w:val="both"/>
        <w:ind w:firstLine="679"/>
      </w:pPr>
      <w:r>
        <w:t xml:space="preserve">2.1. Xisob-kitob tartibi “XARIDOR”dan “SOTUVCHI” ga qishloq xoʻjalik maxsulotlari berish yoʻli bilan bajariladi.</w:t>
      </w:r>
    </w:p>
    <w:p>
      <w:pPr>
        <w:jc w:val="both"/>
        <w:ind w:firstLine="679"/>
      </w:pPr>
      <w:r>
        <w:t xml:space="preserve">2.2. “SOTUVCHI” </w:t>
      </w:r>
      <w:r>
        <w:rPr>
          <w:vanish w:val="false"/>
        </w:rPr>
        <w:fldChar w:fldCharType="begin"/>
        <w:instrText xml:space="preserve">X {"Y":11}</w:instrText>
        <w:fldChar w:fldCharType="separate"/>
        <w:t xml:space="preserve">Mahsulot yetkazish muddati</w:t>
      </w:r>
      <w:r>
        <w:rPr>
          <w:vanish w:val="false"/>
        </w:rPr>
        <w:fldChar w:fldCharType="end"/>
      </w:r>
      <w:r>
        <w:t xml:space="preserve"> kun mobaynida maxsulotni yetkazib beradi.</w:t>
      </w:r>
    </w:p>
    <w:p>
      <w:pPr>
        <w:jc w:val="center"/>
      </w:pPr>
      <w:r>
        <w:rPr>
          <w:b/>
        </w:rPr>
        <w:t xml:space="preserve">3. BUYURTMACHINING HUQUQ VA MAJBURIYATLARI.</w:t>
      </w:r>
    </w:p>
    <w:p>
      <w:pPr>
        <w:jc w:val="both"/>
        <w:ind w:firstLine="679"/>
      </w:pPr>
      <w:r>
        <w:t xml:space="preserve">3.1. “SOTUVCHI” shartnomaning 1.1-bandida koʻrsatilgan shartlarni, shu jumladan, maxsulot sifatini, miqdorini, yetkazib berish muddatini kafolatlaydi.</w:t>
      </w:r>
    </w:p>
    <w:p>
      <w:pPr>
        <w:jc w:val="both"/>
        <w:ind w:firstLine="679"/>
      </w:pPr>
      <w:r>
        <w:t xml:space="preserve">3.2. “XARIDOR” shartnomaning 1.1-bandida koʻrsatilgan shartlar boʻyicha tovar qabul qilib oladi va maxsulot narxini koʻrsatilgan muddatda toʻlashni kafolatlaydi.</w:t>
      </w:r>
    </w:p>
    <w:p>
      <w:pPr>
        <w:jc w:val="both"/>
        <w:ind w:firstLine="679"/>
      </w:pPr>
      <w:r>
        <w:t xml:space="preserve">5.3. Yuqorida koʻrsatilgan shartlar buzilgan taqdirda aybdor tomon </w:t>
      </w:r>
      <w:r>
        <w:rPr>
          <w:vanish w:val="false"/>
        </w:rPr>
        <w:fldChar w:fldCharType="begin"/>
        <w:instrText xml:space="preserve">X {"Y":12}</w:instrText>
        <w:fldChar w:fldCharType="separate"/>
        <w:t xml:space="preserve">Shartnoma shartlari buzilganda toʻlanadigan jarima miqdori</w:t>
      </w:r>
      <w:r>
        <w:rPr>
          <w:vanish w:val="false"/>
        </w:rPr>
        <w:fldChar w:fldCharType="end"/>
      </w:r>
      <w:r>
        <w:t xml:space="preserve"> foiz jarima toʻlaydi va xar bir kechiktirilgan kun uchun </w:t>
      </w:r>
      <w:r>
        <w:rPr>
          <w:vanish w:val="false"/>
        </w:rPr>
        <w:fldChar w:fldCharType="begin"/>
        <w:instrText xml:space="preserve">X {"Y":13}</w:instrText>
        <w:fldChar w:fldCharType="separate"/>
        <w:t xml:space="preserve">Majburiyat bajarilmaganda har bir kun uchun toʻlanadigan penya miqdori</w:t>
      </w:r>
      <w:r>
        <w:rPr>
          <w:vanish w:val="false"/>
        </w:rPr>
        <w:fldChar w:fldCharType="end"/>
      </w:r>
      <w:r>
        <w:t xml:space="preserve"> foiz penya toʻlaydi.</w:t>
      </w:r>
    </w:p>
    <w:p>
      <w:pPr>
        <w:jc w:val="center"/>
      </w:pPr>
      <w:r>
        <w:rPr>
          <w:b/>
        </w:rPr>
        <w:t xml:space="preserve">4. QOʻSHIMCHA SHARTLAR.</w:t>
      </w:r>
    </w:p>
    <w:p>
      <w:pPr>
        <w:jc w:val="both"/>
        <w:ind w:firstLine="679"/>
      </w:pPr>
      <w:r>
        <w:t xml:space="preserve">4.1. Agarda bir tomonda shartlarni bajara olmasligi va maxsulot sifati, miqdori va qiymati (summasi) toʻgʻrisida oʻzgarish boʻlsa, oldindan oʻzaro kelishuvga asosan oʻzgartirish kiritiladi.</w:t>
      </w:r>
    </w:p>
    <w:p>
      <w:pPr>
        <w:jc w:val="both"/>
        <w:ind w:firstLine="679"/>
      </w:pPr>
      <w:r>
        <w:t xml:space="preserve">4.2. Fors-major xolatida shartnoma buzilsa, oʻzaro kelishib olinadi.</w:t>
      </w:r>
    </w:p>
    <w:p>
      <w:pPr>
        <w:jc w:val="both"/>
        <w:ind w:firstLine="679"/>
      </w:pPr>
      <w:r>
        <w:t xml:space="preserve">4.3. Shartnoma buzilib, oʻzaro kelisha olmagan taqdirda, Oʻzbekiston Respublikasi qonunlari asosida yoki arbitraj orqali xal qilinadi.</w:t>
      </w:r>
    </w:p>
    <w:p>
      <w:pPr>
        <w:jc w:val="both"/>
        <w:ind w:firstLine="679"/>
      </w:pPr>
      <w:r>
        <w:t xml:space="preserve">4.4. Shartnoma ikki nusxada tuzilib, ikkisi xam yuridik jixatdan teng kuchli xisoblanadi.</w:t>
      </w:r>
    </w:p>
    <w:p>
      <w:pPr>
        <w:jc w:val="both"/>
        <w:ind w:firstLine="679"/>
      </w:pPr>
      <w:r>
        <w:t xml:space="preserve">4.5. Shartnomani muddati imzolangan kundan boshlab, kuchga kiradi va</w:t>
      </w:r>
      <w:r>
        <w:rPr>
          <w:color w:val="ff0000"/>
        </w:rPr>
        <w:t xml:space="preserve"> </w:t>
      </w:r>
      <w:r>
        <w:rPr>
          <w:vanish w:val="false"/>
        </w:rPr>
        <w:fldChar w:fldCharType="begin"/>
        <w:instrText xml:space="preserve">X {"Y":14}</w:instrText>
        <w:fldChar w:fldCharType="separate"/>
        <w:t xml:space="preserve">Shartnomaning amal qilish muddati</w:t>
      </w:r>
      <w:r>
        <w:rPr>
          <w:vanish w:val="false"/>
        </w:rPr>
        <w:fldChar w:fldCharType="end"/>
      </w:r>
      <w:r>
        <w:t xml:space="preserve">gacha amal qiladi.</w:t>
      </w:r>
    </w:p>
    <w:p/>
    <w:p>
      <w:pPr>
        <w:jc w:val="center"/>
        <w:rPr>
          <w:b/>
        </w:rPr>
      </w:pPr>
      <w:r>
        <w:rPr>
          <w:b/>
        </w:rPr>
        <w:t xml:space="preserve">5. Tomonlarning bank rekvizitlari va manzilgohlari:</w:t>
      </w:r>
    </w:p>
    <w:p/>
    <w:tbl>
      <w:tblPr>
        <w:tblStyle w:val="a3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5097"/>
        <w:gridCol w:w="5097"/>
      </w:tblGrid>
      <w:tr>
        <w:tc>
          <w:tcPr>
            <w:tcW w:w="5097" w:type="dxa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SOTUVCHI</w:t>
            </w:r>
          </w:p>
          <w:p>
            <w:pPr>
              <w:jc w:val="both"/>
              <w:rPr>
                <w:b/>
                <w:rFonts w:ascii="Times New Roman" w:hAnsi="Times New Roman"/>
              </w:rPr>
            </w:pPr>
            <w:r>
              <w:rPr>
                <w:vanish w:val="false"/>
              </w:rPr>
              <w:fldChar w:fldCharType="begin"/>
              <w:instrText xml:space="preserve">X {"Y":16}</w:instrText>
              <w:fldChar w:fldCharType="separate"/>
              <w:t xml:space="preserve">Sotuvchi korxona nomi</w:t>
            </w:r>
            <w:r>
              <w:rPr>
                <w:vanish w:val="false"/>
              </w:rPr>
              <w:fldChar w:fldCharType="end"/>
            </w:r>
            <w:r>
              <w:t xml:space="preserve"> </w:t>
            </w:r>
          </w:p>
          <w:p>
            <w:pPr>
              <w:jc w:val="both"/>
              <w:rPr>
                <w:b/>
                <w:rFonts w:ascii="Times New Roman" w:hAnsi="Times New Roman"/>
              </w:rPr>
            </w:pPr>
            <w:r>
              <w:rPr>
                <w:vanish w:val="false"/>
              </w:rPr>
              <w:fldChar w:fldCharType="begin"/>
              <w:instrText xml:space="preserve">X {"Y":17}</w:instrText>
              <w:fldChar w:fldCharType="separate"/>
              <w:t xml:space="preserve">Sotuvchi korxona manzili</w:t>
            </w:r>
            <w:r>
              <w:rPr>
                <w:vanish w:val="false"/>
              </w:rPr>
              <w:fldChar w:fldCharType="end"/>
            </w:r>
          </w:p>
          <w:p>
            <w:pPr>
              <w:jc w:val="both"/>
            </w:pPr>
            <w:r>
              <w:rPr>
                <w:vanish w:val="false"/>
              </w:rPr>
              <w:fldChar w:fldCharType="begin"/>
              <w:instrText xml:space="preserve">X {"Y":18}</w:instrText>
              <w:fldChar w:fldCharType="separate"/>
              <w:t xml:space="preserve">Sotuvchi korxona hisob raqami</w:t>
            </w:r>
            <w:r>
              <w:rPr>
                <w:vanish w:val="false"/>
              </w:rPr>
              <w:fldChar w:fldCharType="end"/>
            </w:r>
          </w:p>
          <w:p>
            <w:pPr>
              <w:jc w:val="both"/>
            </w:pPr>
            <w:r>
              <w:rPr>
                <w:vanish w:val="false"/>
              </w:rPr>
              <w:fldChar w:fldCharType="begin"/>
              <w:instrText xml:space="preserve">X {"Y":20}</w:instrText>
              <w:fldChar w:fldCharType="separate"/>
              <w:t xml:space="preserve">Sotuvchi korxona bank kodi MFO</w:t>
            </w:r>
            <w:r>
              <w:rPr>
                <w:vanish w:val="false"/>
              </w:rPr>
              <w:fldChar w:fldCharType="end"/>
            </w:r>
          </w:p>
          <w:p>
            <w:pPr>
              <w:jc w:val="both"/>
            </w:pPr>
            <w:r>
              <w:rPr>
                <w:vanish w:val="false"/>
              </w:rPr>
              <w:fldChar w:fldCharType="begin"/>
              <w:instrText xml:space="preserve">X {"Y":19}</w:instrText>
              <w:fldChar w:fldCharType="separate"/>
              <w:t xml:space="preserve">Sotuvchi korxona bank nomi</w:t>
            </w:r>
            <w:r>
              <w:rPr>
                <w:vanish w:val="false"/>
              </w:rPr>
              <w:fldChar w:fldCharType="end"/>
            </w:r>
          </w:p>
          <w:p>
            <w:pPr>
              <w:jc w:val="both"/>
            </w:pPr>
            <w:r>
              <w:rPr>
                <w:vanish w:val="false"/>
              </w:rPr>
              <w:fldChar w:fldCharType="begin"/>
              <w:instrText xml:space="preserve">X {"Y":21}</w:instrText>
              <w:fldChar w:fldCharType="separate"/>
              <w:t xml:space="preserve">Sotuvchi korxona STIR raqami</w:t>
            </w:r>
            <w:r>
              <w:rPr>
                <w:vanish w:val="false"/>
              </w:rPr>
              <w:fldChar w:fldCharType="end"/>
            </w:r>
          </w:p>
          <w:p>
            <w:pPr>
              <w:jc w:val="both"/>
            </w:pPr>
            <w:r>
              <w:rPr>
                <w:vanish w:val="false"/>
              </w:rPr>
              <w:fldChar w:fldCharType="begin"/>
              <w:instrText xml:space="preserve">X {"Y":22}</w:instrText>
              <w:fldChar w:fldCharType="separate"/>
              <w:t xml:space="preserve">Sotuvchi korxona XXTUT raqami</w:t>
            </w:r>
            <w:r>
              <w:rPr>
                <w:vanish w:val="false"/>
              </w:rPr>
              <w:fldChar w:fldCharType="end"/>
            </w:r>
          </w:p>
          <w:p>
            <w:pPr>
              <w:jc w:val="both"/>
            </w:pPr>
            <w:r>
              <w:rPr>
                <w:vanish w:val="false"/>
              </w:rPr>
              <w:fldChar w:fldCharType="begin"/>
              <w:instrText xml:space="preserve">X {"Y":23}</w:instrText>
              <w:fldChar w:fldCharType="separate"/>
              <w:t xml:space="preserve">Sotuvchi korxona telefon raqami</w:t>
            </w:r>
            <w:r>
              <w:rPr>
                <w:vanish w:val="false"/>
              </w:rPr>
              <w:fldChar w:fldCharType="end"/>
            </w:r>
          </w:p>
          <w:p>
            <w:pPr>
              <w:jc w:val="both"/>
              <w:rPr>
                <w:b/>
                <w:i/>
                <w:rFonts w:ascii="Times New Roman" w:hAnsi="Times New Roman"/>
              </w:rPr>
            </w:pPr>
            <w:r>
              <w:rPr>
                <w:vanish w:val="false"/>
              </w:rPr>
              <w:fldChar w:fldCharType="begin"/>
              <w:instrText xml:space="preserve">X {"Y":24}</w:instrText>
              <w:fldChar w:fldCharType="separate"/>
              <w:t xml:space="preserve">Sotuvchi korxona rahbarining F.I.O.</w:t>
            </w:r>
            <w:r>
              <w:rPr>
                <w:vanish w:val="false"/>
              </w:rPr>
              <w:fldChar w:fldCharType="end"/>
            </w:r>
            <w:r>
              <w:t>_________________</w:t>
            </w:r>
          </w:p>
        </w:tc>
        <w:tc>
          <w:tcPr>
            <w:tcW w:w="5097" w:type="dxa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XARIDOR</w:t>
            </w:r>
          </w:p>
          <w:p>
            <w:pPr>
              <w:jc w:val="both"/>
            </w:pPr>
            <w:r>
              <w:rPr>
                <w:vanish w:val="false"/>
              </w:rPr>
              <w:fldChar w:fldCharType="begin"/>
              <w:instrText xml:space="preserve">X {"Y":26}</w:instrText>
              <w:fldChar w:fldCharType="separate"/>
              <w:t xml:space="preserve">Xaridor korxona nomi</w:t>
            </w:r>
            <w:r>
              <w:rPr>
                <w:vanish w:val="false"/>
              </w:rPr>
              <w:fldChar w:fldCharType="end"/>
            </w:r>
          </w:p>
          <w:p>
            <w:pPr>
              <w:jc w:val="both"/>
            </w:pPr>
            <w:r>
              <w:rPr>
                <w:vanish w:val="false"/>
              </w:rPr>
              <w:fldChar w:fldCharType="begin"/>
              <w:instrText xml:space="preserve">X {"Y":27}</w:instrText>
              <w:fldChar w:fldCharType="separate"/>
              <w:t xml:space="preserve">Xaridor korxona manzili</w:t>
            </w:r>
            <w:r>
              <w:rPr>
                <w:vanish w:val="false"/>
              </w:rPr>
              <w:fldChar w:fldCharType="end"/>
            </w:r>
          </w:p>
          <w:p>
            <w:pPr>
              <w:jc w:val="both"/>
            </w:pPr>
            <w:r>
              <w:rPr>
                <w:vanish w:val="false"/>
              </w:rPr>
              <w:fldChar w:fldCharType="begin"/>
              <w:instrText xml:space="preserve">X {"Y":28}</w:instrText>
              <w:fldChar w:fldCharType="separate"/>
              <w:t xml:space="preserve">Xaridor korxona hisob raqami</w:t>
            </w:r>
            <w:r>
              <w:rPr>
                <w:vanish w:val="false"/>
              </w:rPr>
              <w:fldChar w:fldCharType="end"/>
            </w:r>
          </w:p>
          <w:p>
            <w:pPr>
              <w:jc w:val="both"/>
            </w:pPr>
            <w:r>
              <w:rPr>
                <w:vanish w:val="false"/>
              </w:rPr>
              <w:fldChar w:fldCharType="begin"/>
              <w:instrText xml:space="preserve">X {"Y":31}</w:instrText>
              <w:fldChar w:fldCharType="separate"/>
              <w:t xml:space="preserve">Xaridor korxona bank kodi MFO</w:t>
            </w:r>
            <w:r>
              <w:rPr>
                <w:vanish w:val="false"/>
              </w:rPr>
              <w:fldChar w:fldCharType="end"/>
            </w:r>
          </w:p>
          <w:p>
            <w:pPr>
              <w:jc w:val="both"/>
            </w:pPr>
            <w:r>
              <w:rPr>
                <w:vanish w:val="false"/>
              </w:rPr>
              <w:fldChar w:fldCharType="begin"/>
              <w:instrText xml:space="preserve">X {"Y":30}</w:instrText>
              <w:fldChar w:fldCharType="separate"/>
              <w:t xml:space="preserve">Xaridor korxona bank nomi</w:t>
            </w:r>
            <w:r>
              <w:rPr>
                <w:vanish w:val="false"/>
              </w:rPr>
              <w:fldChar w:fldCharType="end"/>
            </w:r>
          </w:p>
          <w:p>
            <w:pPr>
              <w:jc w:val="both"/>
            </w:pPr>
            <w:r>
              <w:rPr>
                <w:vanish w:val="false"/>
              </w:rPr>
              <w:fldChar w:fldCharType="begin"/>
              <w:instrText xml:space="preserve">X {"Y":32}</w:instrText>
              <w:fldChar w:fldCharType="separate"/>
              <w:t xml:space="preserve">Xaridor korxona STIR raqami</w:t>
            </w:r>
            <w:r>
              <w:rPr>
                <w:vanish w:val="false"/>
              </w:rPr>
              <w:fldChar w:fldCharType="end"/>
            </w:r>
          </w:p>
          <w:p>
            <w:pPr>
              <w:jc w:val="both"/>
            </w:pPr>
            <w:r>
              <w:rPr>
                <w:vanish w:val="false"/>
              </w:rPr>
              <w:fldChar w:fldCharType="begin"/>
              <w:instrText xml:space="preserve">X {"Y":33}</w:instrText>
              <w:fldChar w:fldCharType="separate"/>
              <w:t xml:space="preserve">Xaridor korxona XXTUT raqami</w:t>
            </w:r>
            <w:r>
              <w:rPr>
                <w:vanish w:val="false"/>
              </w:rPr>
              <w:fldChar w:fldCharType="end"/>
            </w:r>
          </w:p>
          <w:p>
            <w:pPr>
              <w:jc w:val="both"/>
            </w:pPr>
            <w:r>
              <w:rPr>
                <w:vanish w:val="false"/>
              </w:rPr>
              <w:fldChar w:fldCharType="begin"/>
              <w:instrText xml:space="preserve">X {"Y":34}</w:instrText>
              <w:fldChar w:fldCharType="separate"/>
              <w:t xml:space="preserve">Xaridor korxona telefon raqami</w:t>
            </w:r>
            <w:r>
              <w:rPr>
                <w:vanish w:val="false"/>
              </w:rPr>
              <w:fldChar w:fldCharType="end"/>
            </w:r>
          </w:p>
          <w:p>
            <w:pPr>
              <w:jc w:val="both"/>
              <w:rPr>
                <w:b/>
                <w:i/>
                <w:rFonts w:ascii="Times New Roman" w:hAnsi="Times New Roman"/>
              </w:rPr>
            </w:pPr>
            <w:r>
              <w:rPr>
                <w:vanish w:val="false"/>
              </w:rPr>
              <w:fldChar w:fldCharType="begin"/>
              <w:instrText xml:space="preserve">X {"Y":35}</w:instrText>
              <w:fldChar w:fldCharType="separate"/>
              <w:t xml:space="preserve">Xaridor korxona rahbarining F.I.O. va imzosi</w:t>
            </w:r>
            <w:r>
              <w:rPr>
                <w:vanish w:val="false"/>
              </w:rPr>
              <w:fldChar w:fldCharType="end"/>
            </w:r>
            <w:r>
              <w:t>_________________</w:t>
            </w:r>
          </w:p>
        </w:tc>
      </w:tr>
    </w:tbl>
    <w:p>
      <w:pPr>
        <w:ind w:left="567"/>
      </w:pPr>
    </w:p>
    <w:sectPr>
      <w:pgSz w:w="11906" w:h="16838"/>
      <w:pgMar w:left="851" w:right="851" w:top="284" w:bottom="284" w:header="709" w:footer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C32BC"/>
    <w:multiLevelType w:val="hybridMultilevel"/>
    <w:tmpl w:val="80D290EA"/>
    <w:lvl w:ilvl="0" w:tplc="EDDEF9BE">
      <w:start w:val="1"/>
      <w:numFmt w:val="decimal"/>
      <w:lvlText w:val="%1."/>
      <w:lvlJc w:val="left"/>
      <w:pPr>
        <w:tabs>
          <w:tab w:val="num" w:pos="2820"/>
        </w:tabs>
        <w:ind w:left="2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540"/>
        </w:tabs>
        <w:ind w:left="3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260"/>
        </w:tabs>
        <w:ind w:left="4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980"/>
        </w:tabs>
        <w:ind w:left="4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700"/>
        </w:tabs>
        <w:ind w:left="5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420"/>
        </w:tabs>
        <w:ind w:left="6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140"/>
        </w:tabs>
        <w:ind w:left="7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860"/>
        </w:tabs>
        <w:ind w:left="7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580"/>
        </w:tabs>
        <w:ind w:left="8580" w:hanging="180"/>
      </w:pPr>
    </w:lvl>
  </w:abstractNum>
  <w:abstractNum w:abstractNumId="1" w15:restartNumberingAfterBreak="0">
    <w:nsid w:val="1AC77753"/>
    <w:multiLevelType w:val="hybridMultilevel"/>
    <w:tmpl w:val="B1E8A750"/>
    <w:lvl w:ilvl="0" w:tplc="429CBF5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BF07C6E"/>
    <w:multiLevelType w:val="hybridMultilevel"/>
    <w:tmpl w:val="C09C99EC"/>
    <w:lvl w:ilvl="0" w:tplc="2C24CFD6">
      <w:start w:val="1"/>
      <w:numFmt w:val="upperRoman"/>
      <w:lvlText w:val="%1."/>
      <w:lvlJc w:val="left"/>
      <w:pPr>
        <w:ind w:left="177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3" w15:restartNumberingAfterBreak="0">
    <w:nsid w:val="33C71A33"/>
    <w:multiLevelType w:val="hybridMultilevel"/>
    <w:tmpl w:val="561AB312"/>
    <w:lvl w:ilvl="0" w:tplc="6680D148">
      <w:start w:val="1"/>
      <w:numFmt w:val="decimal"/>
      <w:lvlText w:val="%1."/>
      <w:lvlJc w:val="left"/>
      <w:pPr>
        <w:tabs>
          <w:tab w:val="num" w:pos="3444"/>
        </w:tabs>
        <w:ind w:left="3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64"/>
        </w:tabs>
        <w:ind w:left="41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884"/>
        </w:tabs>
        <w:ind w:left="48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604"/>
        </w:tabs>
        <w:ind w:left="56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324"/>
        </w:tabs>
        <w:ind w:left="63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044"/>
        </w:tabs>
        <w:ind w:left="70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764"/>
        </w:tabs>
        <w:ind w:left="77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484"/>
        </w:tabs>
        <w:ind w:left="84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204"/>
        </w:tabs>
        <w:ind w:left="9204" w:hanging="180"/>
      </w:pPr>
    </w:lvl>
  </w:abstractNum>
  <w:abstractNum w:abstractNumId="4" w15:restartNumberingAfterBreak="0">
    <w:nsid w:val="44B81A8D"/>
    <w:multiLevelType w:val="hybridMultilevel"/>
    <w:tmpl w:val="6260670A"/>
    <w:lvl w:ilvl="0" w:tplc="9E3CF1AE">
      <w:start w:val="1"/>
      <w:numFmt w:val="decimal"/>
      <w:lvlText w:val="%1."/>
      <w:lvlJc w:val="left"/>
      <w:pPr>
        <w:tabs>
          <w:tab w:val="num" w:pos="2820"/>
        </w:tabs>
        <w:ind w:left="2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540"/>
        </w:tabs>
        <w:ind w:left="3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260"/>
        </w:tabs>
        <w:ind w:left="4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980"/>
        </w:tabs>
        <w:ind w:left="4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700"/>
        </w:tabs>
        <w:ind w:left="5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420"/>
        </w:tabs>
        <w:ind w:left="6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140"/>
        </w:tabs>
        <w:ind w:left="7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860"/>
        </w:tabs>
        <w:ind w:left="7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580"/>
        </w:tabs>
        <w:ind w:left="8580" w:hanging="180"/>
      </w:pPr>
    </w:lvl>
  </w:abstractNum>
  <w:abstractNum w:abstractNumId="5" w15:restartNumberingAfterBreak="0">
    <w:nsid w:val="6C820B8D"/>
    <w:multiLevelType w:val="hybridMultilevel"/>
    <w:tmpl w:val="5CF81138"/>
    <w:lvl w:ilvl="0" w:tplc="16947B58">
      <w:start w:val="1"/>
      <w:numFmt w:val="decimal"/>
      <w:lvlText w:val="%1."/>
      <w:lvlJc w:val="left"/>
      <w:pPr>
        <w:tabs>
          <w:tab w:val="num" w:pos="3900"/>
        </w:tabs>
        <w:ind w:left="3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620"/>
        </w:tabs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340"/>
        </w:tabs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060"/>
        </w:tabs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780"/>
        </w:tabs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500"/>
        </w:tabs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220"/>
        </w:tabs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940"/>
        </w:tabs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660"/>
        </w:tabs>
        <w:ind w:left="966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979"/>
    <w:rsid w:val="000026CD"/>
    <w:rsid w:val="000721B2"/>
    <w:rsid w:val="00072CE6"/>
    <w:rsid w:val="00090E49"/>
    <w:rsid w:val="000E5F60"/>
    <w:rsid w:val="0011111C"/>
    <w:rsid w:val="00127175"/>
    <w:rsid w:val="0015485C"/>
    <w:rsid w:val="001623B7"/>
    <w:rsid w:val="00193466"/>
    <w:rsid w:val="00206077"/>
    <w:rsid w:val="00237CD0"/>
    <w:rsid w:val="0028114A"/>
    <w:rsid w:val="00296B6B"/>
    <w:rsid w:val="002F4072"/>
    <w:rsid w:val="0033325C"/>
    <w:rsid w:val="00370EB0"/>
    <w:rsid w:val="00392CA2"/>
    <w:rsid w:val="003A38C6"/>
    <w:rsid w:val="003C2AF1"/>
    <w:rsid w:val="003C48C8"/>
    <w:rsid w:val="003D012E"/>
    <w:rsid w:val="003E4979"/>
    <w:rsid w:val="0044237A"/>
    <w:rsid w:val="004539E7"/>
    <w:rsid w:val="004777EA"/>
    <w:rsid w:val="00511350"/>
    <w:rsid w:val="00547632"/>
    <w:rsid w:val="00585D84"/>
    <w:rsid w:val="006516E7"/>
    <w:rsid w:val="00653A1C"/>
    <w:rsid w:val="006B7139"/>
    <w:rsid w:val="00744F7A"/>
    <w:rsid w:val="00745163"/>
    <w:rsid w:val="007756F3"/>
    <w:rsid w:val="007E0203"/>
    <w:rsid w:val="007F3929"/>
    <w:rsid w:val="0085513C"/>
    <w:rsid w:val="008737D9"/>
    <w:rsid w:val="00876A48"/>
    <w:rsid w:val="008832BB"/>
    <w:rsid w:val="00896B90"/>
    <w:rsid w:val="008A59ED"/>
    <w:rsid w:val="008D0C76"/>
    <w:rsid w:val="008F10DC"/>
    <w:rsid w:val="009016B1"/>
    <w:rsid w:val="00927489"/>
    <w:rsid w:val="0093011F"/>
    <w:rsid w:val="009517F6"/>
    <w:rsid w:val="009701D7"/>
    <w:rsid w:val="009853AD"/>
    <w:rsid w:val="009B131F"/>
    <w:rsid w:val="009F070D"/>
    <w:rsid w:val="00A1138A"/>
    <w:rsid w:val="00A1409D"/>
    <w:rsid w:val="00A23FFE"/>
    <w:rsid w:val="00A755E7"/>
    <w:rsid w:val="00A91261"/>
    <w:rsid w:val="00A91DE8"/>
    <w:rsid w:val="00AA22F3"/>
    <w:rsid w:val="00AC0C04"/>
    <w:rsid w:val="00AF552F"/>
    <w:rsid w:val="00B02856"/>
    <w:rsid w:val="00B03502"/>
    <w:rsid w:val="00B3003C"/>
    <w:rsid w:val="00BA2FCF"/>
    <w:rsid w:val="00BA6487"/>
    <w:rsid w:val="00BC7F08"/>
    <w:rsid w:val="00C14A64"/>
    <w:rsid w:val="00C22CE4"/>
    <w:rsid w:val="00C31D7A"/>
    <w:rsid w:val="00C32B1B"/>
    <w:rsid w:val="00C83A9B"/>
    <w:rsid w:val="00C87E78"/>
    <w:rsid w:val="00C94CA1"/>
    <w:rsid w:val="00CE1E19"/>
    <w:rsid w:val="00DA0E3D"/>
    <w:rsid w:val="00DA6F11"/>
    <w:rsid w:val="00DF3A39"/>
    <w:rsid w:val="00E57A18"/>
    <w:rsid w:val="00F30F1A"/>
    <w:rsid w:val="00F4370F"/>
    <w:rsid w:val="00FA3B73"/>
    <w:rsid w:val="00FB108D"/>
    <w:rsid w:val="00FD0709"/>
    <w:rsid w:val="00FF2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A0B532"/>
  <w15:chartTrackingRefBased/>
  <w15:docId w15:val="{1EDDF26D-159B-4880-A733-8DADAF628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127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A3B73"/>
    <w:pPr>
      <w:ind w:left="720"/>
      <w:contextualSpacing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</Company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</dc:creator>
  <cp:keywords/>
  <cp:lastModifiedBy>User</cp:lastModifiedBy>
  <cp:revision>3</cp:revision>
  <cp:lastPrinted>2017-03-18T05:59:00Z</cp:lastPrinted>
  <dcterms:created xsi:type="dcterms:W3CDTF">2021-04-15T09:49:00Z</dcterms:created>
  <dcterms:modified xsi:type="dcterms:W3CDTF">2021-04-15T10:21:00Z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Shartnoma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Shartnoma tuzilgan hudud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Shartnoma raqami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Shartnoma tuzilgan sana</w:name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Tomonlar toʻgʻrisida maʼlumotlar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Sotuvchi korxonaning nomi</w:name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Sotuvchi korxona rahbarining F.I.O.</w:name>
    <w:value w:hidden="false">
      <w:unit w:active="false"/>
    </w:value>
  </w:element>
  <w:element w:id="8" w:kind="variable" w:selector="check" w:type="string" w:valueMode="normal" w:required="false" w:groupID="5">
    <w:identifier xml:space="preserve">ID8</w:identifier>
    <w:name xml:space="preserve">Xaridor korxonaning nomi</w:name>
    <w:value w:hidden="false">
      <w:unit w:active="false"/>
    </w:value>
  </w:element>
  <w:element w:id="9" w:kind="variable" w:selector="check" w:type="string" w:valueMode="normal" w:required="false" w:groupID="5">
    <w:identifier xml:space="preserve">ID9</w:identifier>
    <w:name xml:space="preserve">Xaridor korxona rahbarining F.I.O.</w:name>
    <w:value w:hidden="false">
      <w:unit w:active="false"/>
    </w:value>
  </w:element>
  <w:element w:id="10" w:kind="category" w:selector="check" w:type="string" w:valueMode="normal" w:required="false">
    <w:identifier xml:space="preserve">ID10</w:identifier>
    <w:name xml:space="preserve">Shartnoma mazmuni</w:name>
    <w:value w:hidden="true">
      <w:unit w:active="false"/>
    </w:value>
  </w:element>
  <w:element w:id="11" w:kind="variable" w:selector="check" w:type="string" w:valueMode="normal" w:required="false" w:groupID="10">
    <w:identifier xml:space="preserve">ID11</w:identifier>
    <w:name xml:space="preserve">Mahsulot yetkazish muddati</w:name>
    <w:value w:hidden="false">
      <w:unit w:active="false"/>
    </w:value>
  </w:element>
  <w:element w:id="12" w:kind="variable" w:selector="check" w:type="string" w:valueMode="normal" w:required="false" w:groupID="10">
    <w:identifier xml:space="preserve">ID12</w:identifier>
    <w:name xml:space="preserve">Shartnoma shartlari buzilganda toʻlanadigan jarima miqdori</w:name>
    <w:value w:hidden="false">
      <w:unit w:active="false"/>
    </w:value>
  </w:element>
  <w:element w:id="13" w:kind="variable" w:selector="check" w:type="string" w:valueMode="normal" w:required="false" w:groupID="10">
    <w:identifier xml:space="preserve">ID13</w:identifier>
    <w:name xml:space="preserve">Majburiyat bajarilmaganda har bir kun uchun toʻlanadigan penya miqdori</w:name>
    <w:value w:hidden="false">
      <w:unit w:active="false"/>
    </w:value>
  </w:element>
  <w:element w:id="14" w:kind="variable" w:selector="check" w:type="string" w:valueMode="normal" w:required="false" w:groupID="10">
    <w:identifier xml:space="preserve">ID14</w:identifier>
    <w:name xml:space="preserve">Shartnomaning amal qilish muddati</w:name>
    <w:value w:hidden="false">
      <w:unit w:active="false"/>
    </w:value>
  </w:element>
  <w:element w:id="15" w:kind="category" w:selector="check" w:type="string" w:valueMode="normal" w:required="false">
    <w:identifier xml:space="preserve">ID15</w:identifier>
    <w:name xml:space="preserve">Sotuvchi toʻgʻrisida maʼlumotlar</w:name>
    <w:value w:hidden="true">
      <w:unit w:active="false"/>
    </w:value>
  </w:element>
  <w:element w:id="16" w:kind="variable" w:selector="check" w:type="string" w:valueMode="normal" w:required="false" w:groupID="15">
    <w:identifier xml:space="preserve">ID16</w:identifier>
    <w:name xml:space="preserve">Sotuvchi korxona nomi</w:name>
    <w:value w:hidden="false">
      <w:unit w:active="false"/>
    </w:value>
  </w:element>
  <w:element w:id="17" w:kind="variable" w:selector="check" w:type="string" w:valueMode="normal" w:required="false" w:groupID="15">
    <w:identifier xml:space="preserve">ID17</w:identifier>
    <w:name xml:space="preserve">Sotuvchi korxona manzili</w:name>
    <w:value w:hidden="false">
      <w:unit w:active="false"/>
    </w:value>
  </w:element>
  <w:element w:id="18" w:kind="variable" w:selector="check" w:type="string" w:valueMode="normal" w:required="false" w:groupID="15">
    <w:identifier xml:space="preserve">ID18</w:identifier>
    <w:name xml:space="preserve">Sotuvchi korxona hisob raqami</w:name>
    <w:value w:hidden="false">
      <w:unit w:active="false"/>
    </w:value>
  </w:element>
  <w:element w:id="19" w:kind="variable" w:selector="check" w:type="string" w:valueMode="normal" w:required="false" w:groupID="15">
    <w:identifier xml:space="preserve">ID19</w:identifier>
    <w:name xml:space="preserve">Sotuvchi korxona bank nomi</w:name>
    <w:value w:hidden="false">
      <w:unit w:active="false"/>
    </w:value>
  </w:element>
  <w:element w:id="20" w:kind="variable" w:selector="check" w:type="string" w:valueMode="normal" w:required="false" w:groupID="15">
    <w:identifier xml:space="preserve">ID20</w:identifier>
    <w:name xml:space="preserve">Sotuvchi korxona bank kodi MFO</w:name>
    <w:value w:hidden="false">
      <w:unit w:active="false"/>
    </w:value>
  </w:element>
  <w:element w:id="21" w:kind="variable" w:selector="check" w:type="string" w:valueMode="normal" w:required="false" w:groupID="15">
    <w:identifier xml:space="preserve">ID21</w:identifier>
    <w:name xml:space="preserve">Sotuvchi korxona STIR raqami</w:name>
    <w:value w:hidden="false">
      <w:unit w:active="false"/>
    </w:value>
  </w:element>
  <w:element w:id="22" w:kind="variable" w:selector="check" w:type="string" w:valueMode="normal" w:required="false" w:groupID="15">
    <w:identifier xml:space="preserve">ID22</w:identifier>
    <w:name xml:space="preserve">Sotuvchi korxona XXTUT raqami</w:name>
    <w:value w:hidden="false">
      <w:unit w:active="false"/>
    </w:value>
  </w:element>
  <w:element w:id="23" w:kind="variable" w:selector="check" w:type="string" w:valueMode="normal" w:required="false" w:groupID="15">
    <w:identifier xml:space="preserve">ID23</w:identifier>
    <w:name xml:space="preserve">Sotuvchi korxona telefon raqami</w:name>
    <w:value w:hidden="false">
      <w:unit w:active="false"/>
    </w:value>
  </w:element>
  <w:element w:id="24" w:kind="variable" w:selector="check" w:type="string" w:valueMode="normal" w:required="false" w:groupID="15">
    <w:identifier xml:space="preserve">ID24</w:identifier>
    <w:name xml:space="preserve">Sotuvchi korxona rahbarining F.I.O.</w:name>
    <w:value w:hidden="false">
      <w:unit w:active="false"/>
    </w:value>
  </w:element>
  <w:element w:id="25" w:kind="category" w:selector="check" w:type="string" w:valueMode="normal" w:required="false">
    <w:identifier xml:space="preserve">ID25</w:identifier>
    <w:name xml:space="preserve">Xaridor toʻgʻrisida maʼlumotlar</w:name>
    <w:value w:hidden="true">
      <w:unit w:active="false"/>
    </w:value>
  </w:element>
  <w:element w:id="26" w:kind="variable" w:selector="check" w:type="string" w:valueMode="normal" w:required="false" w:groupID="25">
    <w:identifier xml:space="preserve">ID26</w:identifier>
    <w:name xml:space="preserve">Xaridor korxona nomi</w:name>
    <w:value w:hidden="false">
      <w:unit w:active="false"/>
    </w:value>
  </w:element>
  <w:element w:id="27" w:kind="variable" w:selector="check" w:type="string" w:valueMode="normal" w:required="false" w:groupID="25">
    <w:identifier xml:space="preserve">ID27</w:identifier>
    <w:name xml:space="preserve">Xaridor korxona manzili</w:name>
    <w:value w:hidden="false">
      <w:unit w:active="false"/>
    </w:value>
  </w:element>
  <w:element w:id="28" w:kind="variable" w:selector="check" w:type="string" w:valueMode="normal" w:required="false" w:groupID="25">
    <w:identifier xml:space="preserve">ID28</w:identifier>
    <w:name xml:space="preserve">Xaridor korxona hisob raqami</w:name>
    <w:value w:hidden="false">
      <w:unit w:active="false"/>
    </w:value>
  </w:element>
  <w:element w:id="30" w:kind="variable" w:selector="check" w:type="string" w:valueMode="normal" w:required="false" w:groupID="25">
    <w:identifier xml:space="preserve">ID30</w:identifier>
    <w:name xml:space="preserve">Xaridor korxona bank nomi</w:name>
    <w:value w:hidden="false">
      <w:unit w:active="false"/>
    </w:value>
  </w:element>
  <w:element w:id="31" w:kind="variable" w:selector="check" w:type="string" w:valueMode="normal" w:required="false" w:groupID="25">
    <w:identifier xml:space="preserve">ID31</w:identifier>
    <w:name xml:space="preserve">Xaridor korxona bank kodi MFO</w:name>
    <w:value w:hidden="false">
      <w:unit w:active="false"/>
    </w:value>
  </w:element>
  <w:element w:id="32" w:kind="variable" w:selector="check" w:type="string" w:valueMode="normal" w:required="false" w:groupID="25">
    <w:identifier xml:space="preserve">ID32</w:identifier>
    <w:name xml:space="preserve">Xaridor korxona STIR raqami</w:name>
    <w:value w:hidden="false">
      <w:unit w:active="false"/>
    </w:value>
  </w:element>
  <w:element w:id="33" w:kind="variable" w:selector="check" w:type="string" w:valueMode="normal" w:required="false" w:groupID="25">
    <w:identifier xml:space="preserve">ID33</w:identifier>
    <w:name xml:space="preserve">Xaridor korxona XXTUT raqami</w:name>
    <w:value w:hidden="false">
      <w:unit w:active="false"/>
    </w:value>
  </w:element>
  <w:element w:id="34" w:kind="variable" w:selector="check" w:type="string" w:valueMode="normal" w:required="false" w:groupID="25">
    <w:identifier xml:space="preserve">ID34</w:identifier>
    <w:name xml:space="preserve">Xaridor korxona telefon raqami</w:name>
    <w:value w:hidden="false">
      <w:unit w:active="false"/>
    </w:value>
  </w:element>
  <w:element w:id="35" w:kind="variable" w:selector="check" w:type="string" w:valueMode="normal" w:required="false" w:groupID="25">
    <w:identifier xml:space="preserve">ID35</w:identifier>
    <w:name xml:space="preserve">Xaridor korxona rahbarining F.I.O. va imzosi</w:name>
    <w:value w:hidden="false">
      <w:unit w:active="false"/>
    </w:value>
  </w:element>
</w:structure>
</file>