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Notarial harakatdan dublikat berish haqida ariza</w:t>
      </w:r>
    </w:p>
    <w:p>
      <w:pPr>
        <w:rPr>
          <w:sz w:val="24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</w:t>
      </w:r>
    </w:p>
    <w:p>
      <w:pPr>
        <w:jc w:val="right"/>
        <w:ind w:firstLine="454"/>
        <w:tabs>
          <w:tab w:val="left" w:pos="549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Notarial idora turi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-uyda propiskada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turuvchi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Arizachining pasport seriya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Arizachiga pasport berilgan xudud nomi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tuman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IIB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 tasdiqlangan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jc w:val="both"/>
        <w:ind w:firstLine="426"/>
        <w:spacing w:after="0" w:line="240" w:lineRule="auto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Notariusning joylashgan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Notariusning F.I.O.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tomonidan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Ishonchnomaning reyestrda qayd qilingan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Ishonchnomaning qayd qilingan reyestr raqami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reyestr raqami bilan qayd qilingan ishonchnomaning aslini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Hujjatning asligi nima bo‘lganligi to‘g‘risida maʼlumot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sababli ushbu ishonchnomaning dublikatini berishingizni soʻrayman.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 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Dublikatni oldim: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                                                                                                                ____________</w:t>
      </w:r>
    </w:p>
    <w:p>
      <w:pPr>
        <w:pStyle w:val="Text"/>
        <w:jc w:val="center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Ariza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                                                                          (imzo)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i/>
          <w:sz w:val="24"/>
          <w:rFonts w:ascii="Times New Roman" w:hAnsi="Times New Roman"/>
        </w:rPr>
      </w:pPr>
      <w:r>
        <w:rPr>
          <w:b/>
          <w:i/>
          <w:vanish w:val="false"/>
          <w:sz w:val="24"/>
          <w:rFonts w:ascii="Times New Roman" w:hAnsi="Times New Roman"/>
        </w:rPr>
        <w:t xml:space="preserve">Eslatma: </w:t>
      </w:r>
      <w:r>
        <w:rPr>
          <w:i/>
          <w:vanish w:val="false"/>
          <w:sz w:val="24"/>
          <w:rFonts w:ascii="Times New Roman" w:hAnsi="Times New Roman"/>
        </w:rPr>
        <w:t xml:space="preserve">1. Vasiyatnomaning dublikatini berishdan oldin vasiyat qiluvchining oʻlganligini tasdiqlovchi maʼlumot olinishi lozim.</w:t>
      </w:r>
    </w:p>
    <w:p>
      <w:pPr>
        <w:pStyle w:val="Text"/>
        <w:rPr>
          <w:i/>
          <w:rFonts w:ascii="Times New Roman" w:hAnsi="Times New Roman"/>
        </w:rPr>
      </w:pPr>
      <w:r>
        <w:rPr>
          <w:i/>
          <w:vanish w:val="false"/>
          <w:rFonts w:ascii="Times New Roman" w:hAnsi="Times New Roman"/>
        </w:rPr>
        <w:t xml:space="preserve">2. Dublikat soʻralayotgan hujjat avtomototransport vositasiga taalluqli boʻlsa, “dublikatni” degan soʻzdan keyin “maxsus (gerbli) blankada” deb qoʻshib yoziladi.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7388D"/>
    <w:multiLevelType w:val="hybridMultilevel"/>
    <w:tmpl w:val="15DCE01E"/>
    <w:lvl w:ilvl="0" w:tplc="3620E462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A8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15A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4A5A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37C64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52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073D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5AE1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4D6"/>
    <w:rsid w:val="00627ECC"/>
    <w:rsid w:val="006342E9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8657D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47FA8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D5F53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53B5"/>
  <w15:docId w15:val="{93BA7349-AFC4-4111-ABC7-07E152B1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FA8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D47FA8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D47FA8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6342E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6</cp:revision>
  <dcterms:created xsi:type="dcterms:W3CDTF">2021-01-28T13:47:00Z</dcterms:created>
  <dcterms:modified xsi:type="dcterms:W3CDTF">2021-05-28T11:48:00Z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ma’lumotlari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Notariusning joylashgan manzili</w:name>
    <w:comment xml:space="preserve">( 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F.I.O.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Arizachining ma’lumotlari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(qishloq), nomi, uy raqami)</w:comment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Arizachining F.I.O.</w:name>
    <w:value w:hidden="false">
      <w:unit w:active="false"/>
    </w:value>
  </w:element>
  <w:element w:id="11" w:kind="variable" w:selector="check" w:type="number" w:valueMode="normal" w:required="false" w:groupID="5">
    <w:identifier xml:space="preserve">ID11</w:identifier>
    <w:name xml:space="preserve">Arizachining pasport seriya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Arizachiga pasport berilgan xudud nomi</w:name>
    <w:value w:hidden="false">
      <w:unit w:active="false"/>
    </w:value>
  </w:element>
  <w:element w:id="13" w:kind="variable" w:selector="check" w:type="date" w:valueMode="normal" w:required="false" w:groupID="5">
    <w:identifier xml:space="preserve">ID13</w:identifier>
    <w:name xml:space="preserve">Arizachiga pasport berilgan sana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date" w:valueMode="normal" w:required="false" w:groupID="14">
    <w:identifier xml:space="preserve">ID15</w:identifier>
    <w:name xml:space="preserve">Ariza tasdiqlangan sana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Notarius idorasining joylashgan manzili</w:name>
    <w:comment xml:space="preserve">(viloyat, tuman (shahar) ko‘cha nomi, uy raqami)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Notariusning F.I.O.</w:name>
    <w:value w:hidden="false">
      <w:unit w:active="false"/>
    </w:value>
  </w:element>
  <w:element w:id="18" w:kind="variable" w:selector="check" w:type="date" w:valueMode="normal" w:required="false" w:groupID="14">
    <w:identifier xml:space="preserve">ID18</w:identifier>
    <w:name xml:space="preserve">Ishonchnomaning reyestrda qayd qilingan sanasi</w:name>
    <w:value w:hidden="false">
      <w:unit w:active="false"/>
    </w:value>
  </w:element>
  <w:element w:id="19" w:kind="variable" w:selector="check" w:type="number" w:valueMode="normal" w:required="false" w:groupID="14">
    <w:identifier xml:space="preserve">ID19</w:identifier>
    <w:name xml:space="preserve">Ishonchnomaning qayd qilingan reyestr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Hujjatning asligi nima bo‘lganligi to‘g‘risida maʼlumot</w:name>
    <w:comment xml:space="preserve">(xujjatning aslining yo‘qolish sababi ko‘rsatiladi)</w:comment>
    <w:value w:hidden="false">
      <w:unit w:active="false"/>
    </w:value>
  </w:element>
  <w:element w:id="21" w:kind="variable" w:selector="check" w:type="date" w:valueMode="normal" w:required="false" w:groupID="14">
    <w:identifier xml:space="preserve">ID21</w:identifier>
    <w:name xml:space="preserve">Ariza berilgan sana</w:name>
    <w:comment xml:space="preserve">Izoh: yil, oy va sana yoziladi </w:comment>
    <w:value w:hidden="false">
      <w:unit w:active="false"/>
    </w:value>
  </w:element>
  <w:element w:id="33" w:kind="variable" w:selector="check" w:type="string" w:valueMode="normal" w:required="false" w:groupID="14">
    <w:identifier xml:space="preserve">ID33</w:identifier>
    <w:name xml:space="preserve">Notarial idora turi</w:name>
    <w:comment xml:space="preserve">(xususiy amaliyot bilan shug‘ullanuvchi yoki davlat notarial idorasi ko‘rsatiladi) </w:comment>
    <w:value w:hidden="false">
      <w:unit w:active="false"/>
    </w:value>
  </w:element>
</w:structure>
</file>