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yurxizmat.uz/officeDocument/2006/relationships/document-structure" Target="legal/structure.xml"/><Relationship Id="rId5" Type="http://yurxizmat.uz/officeDocument/2006/relationships/document-dataSources" Target="legal/dataSources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>
        <w:jc w:val="right"/>
      </w:pPr>
      <w:r>
        <w:rPr>
          <w:b/>
          <w:vanish w:val="false"/>
          <w:sz w:val="24"/>
          <w:rFonts w:ascii="Times New Roman" w:hAnsi="Times New Roman"/>
        </w:rPr>
        <w:fldChar w:fldCharType="begin"/>
        <w:instrText xml:space="preserve">X {"Y":2}</w:instrText>
        <w:fldChar w:fldCharType="separate"/>
        <w:t xml:space="preserve">Vakolatli organ rahbarining F.I.O</w:t>
      </w:r>
      <w:r>
        <w:rPr>
          <w:b/>
          <w:vanish w:val="false"/>
          <w:sz w:val="24"/>
          <w:rFonts w:ascii="Times New Roman" w:hAnsi="Times New Roman"/>
        </w:rPr>
        <w:fldChar w:fldCharType="end"/>
      </w:r>
      <w:r>
        <w:rPr>
          <w:b/>
          <w:sz w:val="24"/>
          <w:rFonts w:ascii="Times New Roman" w:hAnsi="Times New Roman"/>
        </w:rPr>
        <w:t>ga</w:t>
      </w:r>
    </w:p>
    <w:p>
      <w:pPr>
        <w:jc w:val="center"/>
      </w:pPr>
      <w:r>
        <w:rPr>
          <w:b/>
          <w:sz w:val="24"/>
          <w:rFonts w:ascii="Times New Roman" w:hAnsi="Times New Roman"/>
        </w:rPr>
        <w:t xml:space="preserve">Ommaviy tadbirni oʻtkazishga ruxsatnoma berish toʻgʻrisida</w:t>
      </w:r>
    </w:p>
    <w:p>
      <w:pPr>
        <w:jc w:val="center"/>
      </w:pPr>
      <w:r>
        <w:rPr>
          <w:b/>
          <w:sz w:val="24"/>
          <w:rFonts w:ascii="Times New Roman" w:hAnsi="Times New Roman"/>
        </w:rPr>
        <w:t>ARIZA</w:t>
      </w:r>
    </w:p>
    <w:p>
      <w:pPr>
        <w:jc w:val="right"/>
        <w:spacing w:after="0" w:line="240" w:lineRule="auto"/>
        <w:rPr>
          <w:color w:val="000000"/>
          <w:sz w:val="20"/>
          <w:rFonts w:ascii="Times New Roman" w:hAnsi="Times New Roman"/>
        </w:rPr>
      </w:pPr>
      <w:r>
        <w:rPr>
          <w:vanish w:val="false"/>
          <w:color w:val="000000"/>
          <w:sz w:val="20"/>
          <w:rFonts w:ascii="Times New Roman" w:hAnsi="Times New Roman"/>
        </w:rPr>
      </w:r>
    </w:p>
    <w:p>
      <w:pPr>
        <w:jc w:val="both"/>
        <w:ind w:firstLine="425"/>
        <w:spacing w:after="0" w:line="288" w:lineRule="auto"/>
        <w:rPr>
          <w:sz w:val="24"/>
        </w:rPr>
      </w:pPr>
      <w:r>
        <w:rPr>
          <w:vanish/>
          <w:sz w:val="24"/>
          <w:rFonts w:ascii="Times New Roman" w:hAnsi="Times New Roman"/>
        </w:rPr>
        <w:fldChar w:fldCharType="begin"/>
        <w:instrText xml:space="preserve">X {"Y":31}</w:instrText>
        <w:fldChar w:fldCharType="separate"/>
        <w:t xml:space="preserve">1. Ommaviy tadbir tashkilotchisi yuridik shaxs uchun: nomi va tashkiliy-huquqiy shakli: </w:t>
      </w:r>
      <w:r>
        <w:rPr>
          <w:vanish/>
          <w:sz w:val="24"/>
          <w:rFonts w:ascii="Times New Roman" w:hAnsi="Times New Roman"/>
        </w:rPr>
        <w:fldChar w:fldCharType="begin"/>
        <w:instrText xml:space="preserve">X {"Y":3}</w:instrText>
        <w:fldChar w:fldCharType="separate"/>
        <w:t xml:space="preserve">Yuridik shaxsning nomi va tashkiliy huquqiy shakli</w:t>
      </w:r>
      <w:r>
        <w:rPr>
          <w:vanish/>
          <w:sz w:val="24"/>
          <w:rFonts w:ascii="Times New Roman" w:hAnsi="Times New Roman"/>
        </w:rPr>
        <w:fldChar w:fldCharType="end"/>
      </w:r>
      <w:r>
        <w:rPr>
          <w:vanish/>
          <w:sz w:val="24"/>
          <w:rFonts w:ascii="Times New Roman" w:hAnsi="Times New Roman"/>
        </w:rPr>
        <w:t xml:space="preserve"> vakolatli shaxs: </w:t>
      </w:r>
      <w:r>
        <w:rPr>
          <w:vanish/>
          <w:sz w:val="24"/>
          <w:rFonts w:ascii="Times New Roman" w:hAnsi="Times New Roman"/>
        </w:rPr>
        <w:fldChar w:fldCharType="begin"/>
        <w:instrText xml:space="preserve">X {"Y":4}</w:instrText>
        <w:fldChar w:fldCharType="separate"/>
        <w:t xml:space="preserve">Vakolatli shaxsning, lavozimi, F.I.O</w:t>
      </w:r>
      <w:r>
        <w:rPr>
          <w:vanish/>
          <w:sz w:val="24"/>
          <w:rFonts w:ascii="Times New Roman" w:hAnsi="Times New Roman"/>
        </w:rPr>
        <w:fldChar w:fldCharType="end"/>
      </w:r>
      <w:r>
        <w:rPr>
          <w:vanish/>
          <w:sz w:val="24"/>
          <w:rFonts w:ascii="Times New Roman" w:hAnsi="Times New Roman"/>
        </w:rPr>
        <w:t xml:space="preserve"> </w:t>
      </w:r>
      <w:r>
        <w:rPr>
          <w:vanish/>
          <w:sz w:val="24"/>
          <w:rFonts w:ascii="Times New Roman" w:hAnsi="Times New Roman"/>
        </w:rPr>
        <w:fldChar w:fldCharType="begin"/>
        <w:instrText xml:space="preserve">X {"Y":5}</w:instrText>
        <w:fldChar w:fldCharType="separate"/>
        <w:t xml:space="preserve">Vakolatli shaxsning tasdiqlovchi hujjat maʼlumotlari</w:t>
      </w:r>
      <w:r>
        <w:rPr>
          <w:vanish/>
          <w:sz w:val="24"/>
          <w:rFonts w:ascii="Times New Roman" w:hAnsi="Times New Roman"/>
        </w:rPr>
        <w:fldChar w:fldCharType="end"/>
      </w:r>
      <w:r>
        <w:rPr>
          <w:vanish/>
          <w:sz w:val="24"/>
          <w:rFonts w:ascii="Times New Roman" w:hAnsi="Times New Roman"/>
        </w:rPr>
        <w:fldChar w:fldCharType="end"/>
      </w:r>
      <w:r>
        <w:rPr>
          <w:vanish/>
          <w:sz w:val="24"/>
          <w:rFonts w:ascii="Times New Roman" w:hAnsi="Times New Roman"/>
        </w:rPr>
        <w:t xml:space="preserve">. vakolatli shaxs: Vakolatli shaxsning, lavozimi, F.I.O. Vakolatli shaxsning tasdiqlovchi hujjat maʼlumotlari</w:t>
      </w:r>
    </w:p>
    <w:p>
      <w:pPr>
        <w:jc w:val="both"/>
        <w:ind w:firstLine="425"/>
        <w:spacing w:after="0" w:line="288" w:lineRule="auto"/>
        <w:rPr>
          <w:sz w:val="24"/>
        </w:rPr>
      </w:pPr>
      <w:r>
        <w:rPr>
          <w:vanish w:val="false"/>
          <w:sz w:val="24"/>
          <w:rFonts w:ascii="Times New Roman" w:hAnsi="Times New Roman"/>
        </w:rPr>
        <w:fldChar w:fldCharType="begin"/>
        <w:instrText xml:space="preserve">X {"Y":6}</w:instrText>
        <w:fldChar w:fldCharType="separate"/>
        <w:t xml:space="preserve">Ommaviy tadbirni tashkil etish va o‘tkazish bo‘yicha boshqarish funksiyalarini amalga oshirish bo‘yicha vakolati</w:t>
      </w:r>
      <w:r>
        <w:rPr>
          <w:vanish w:val="false"/>
          <w:sz w:val="24"/>
          <w:rFonts w:ascii="Times New Roman" w:hAnsi="Times New Roman"/>
        </w:rPr>
        <w:fldChar w:fldCharType="end"/>
      </w:r>
    </w:p>
    <w:p>
      <w:pPr>
        <w:jc w:val="both"/>
        <w:ind w:firstLine="425"/>
        <w:spacing w:after="0" w:line="288" w:lineRule="auto"/>
        <w:rPr>
          <w:sz w:val="24"/>
          <w:rFonts w:ascii="Times New Roman" w:hAnsi="Times New Roman"/>
        </w:rPr>
      </w:pPr>
      <w:r>
        <w:rPr>
          <w:vanish w:val="false"/>
          <w:sz w:val="24"/>
          <w:rFonts w:ascii="Times New Roman" w:hAnsi="Times New Roman"/>
        </w:rPr>
        <w:fldChar w:fldCharType="begin"/>
        <w:instrText xml:space="preserve">X {"Y":32}</w:instrText>
        <w:fldChar w:fldCharType="separate"/>
        <w:t xml:space="preserve">1. Ommaviy tadbir tashkilotchisi – jismoniy shaxs uchun: familiyasi, ismi, otasining ismi: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{"Y":8}</w:instrText>
        <w:fldChar w:fldCharType="separate"/>
        <w:t xml:space="preserve">Jismoniy shaxsning F.I.O</w:t>
      </w:r>
      <w:r>
        <w:rPr>
          <w:vanish w:val="false"/>
          <w:sz w:val="24"/>
          <w:rFonts w:ascii="Times New Roman" w:hAnsi="Times New Roman"/>
        </w:rPr>
        <w:fldChar w:fldCharType="end"/>
      </w:r>
      <w:r>
        <w:rPr>
          <w:vanish w:val="false"/>
          <w:sz w:val="24"/>
          <w:rFonts w:ascii="Times New Roman" w:hAnsi="Times New Roman"/>
        </w:rPr>
        <w:fldChar w:fldCharType="end"/>
      </w:r>
    </w:p>
    <w:p>
      <w:pPr>
        <w:jc w:val="both"/>
        <w:ind w:firstLine="425"/>
        <w:spacing w:after="0" w:line="288" w:lineRule="auto"/>
        <w:rPr>
          <w:sz w:val="24"/>
        </w:rPr>
      </w:pPr>
      <w:r>
        <w:rPr>
          <w:sz w:val="24"/>
          <w:rFonts w:ascii="Times New Roman" w:hAnsi="Times New Roman"/>
        </w:rPr>
        <w:t xml:space="preserve">2. Joylashgan (yashash) joyi: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{"Y":11}</w:instrText>
        <w:fldChar w:fldCharType="separate"/>
        <w:t xml:space="preserve">Yashash manzili</w:t>
      </w:r>
      <w:r>
        <w:rPr>
          <w:vanish w:val="false"/>
          <w:sz w:val="24"/>
          <w:rFonts w:ascii="Times New Roman" w:hAnsi="Times New Roman"/>
        </w:rPr>
        <w:fldChar w:fldCharType="end"/>
      </w:r>
    </w:p>
    <w:p>
      <w:pPr>
        <w:jc w:val="both"/>
        <w:ind w:firstLine="425"/>
        <w:spacing w:after="0" w:line="288" w:lineRule="auto"/>
        <w:rPr>
          <w:sz w:val="24"/>
        </w:rPr>
      </w:pPr>
      <w:r>
        <w:rPr>
          <w:sz w:val="24"/>
          <w:rFonts w:ascii="Times New Roman" w:hAnsi="Times New Roman"/>
        </w:rPr>
        <w:t xml:space="preserve">3. Telefonlari: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{"Y":14}</w:instrText>
        <w:fldChar w:fldCharType="separate"/>
        <w:t xml:space="preserve">Telefon raqami</w:t>
      </w:r>
      <w:r>
        <w:rPr>
          <w:vanish w:val="false"/>
          <w:sz w:val="24"/>
          <w:rFonts w:ascii="Times New Roman" w:hAnsi="Times New Roman"/>
        </w:rPr>
        <w:fldChar w:fldCharType="end"/>
      </w:r>
      <w:r>
        <w:rPr>
          <w:sz w:val="24"/>
          <w:rFonts w:ascii="Times New Roman" w:hAnsi="Times New Roman"/>
        </w:rPr>
        <w:t xml:space="preserve">, faks: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{"Y":15}</w:instrText>
        <w:fldChar w:fldCharType="separate"/>
        <w:t xml:space="preserve">Faks raqami</w:t>
      </w:r>
      <w:r>
        <w:rPr>
          <w:vanish w:val="false"/>
          <w:sz w:val="24"/>
          <w:rFonts w:ascii="Times New Roman" w:hAnsi="Times New Roman"/>
        </w:rPr>
        <w:fldChar w:fldCharType="end"/>
      </w:r>
      <w:r>
        <w:rPr>
          <w:sz w:val="24"/>
          <w:rFonts w:ascii="Times New Roman" w:hAnsi="Times New Roman"/>
        </w:rPr>
        <w:t xml:space="preserve">, el. manzili: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{"Y":16}</w:instrText>
        <w:fldChar w:fldCharType="separate"/>
        <w:t xml:space="preserve">Elektron manzili</w:t>
      </w:r>
      <w:r>
        <w:rPr>
          <w:vanish w:val="false"/>
          <w:sz w:val="24"/>
          <w:rFonts w:ascii="Times New Roman" w:hAnsi="Times New Roman"/>
        </w:rPr>
        <w:fldChar w:fldCharType="end"/>
      </w:r>
      <w:r>
        <w:rPr>
          <w:sz w:val="24"/>
          <w:rFonts w:ascii="Times New Roman" w:hAnsi="Times New Roman"/>
        </w:rPr>
        <w:t>.</w:t>
      </w:r>
    </w:p>
    <w:p>
      <w:pPr>
        <w:jc w:val="both"/>
        <w:ind w:firstLine="425"/>
        <w:spacing w:after="0" w:line="288" w:lineRule="auto"/>
        <w:rPr>
          <w:sz w:val="24"/>
        </w:rPr>
      </w:pPr>
      <w:r>
        <w:rPr>
          <w:sz w:val="24"/>
          <w:rFonts w:ascii="Times New Roman" w:hAnsi="Times New Roman"/>
        </w:rPr>
        <w:t xml:space="preserve">4. Ommaviy tadbirning nomi va toifasi: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{"Y":17}</w:instrText>
        <w:fldChar w:fldCharType="separate"/>
        <w:t xml:space="preserve">Ommaviy tadbirning nomi va toifasi</w:t>
      </w:r>
      <w:r>
        <w:rPr>
          <w:vanish w:val="false"/>
          <w:sz w:val="24"/>
          <w:rFonts w:ascii="Times New Roman" w:hAnsi="Times New Roman"/>
        </w:rPr>
        <w:fldChar w:fldCharType="end"/>
      </w:r>
    </w:p>
    <w:p>
      <w:pPr>
        <w:jc w:val="both"/>
        <w:ind w:firstLine="425"/>
        <w:spacing w:after="0" w:line="288" w:lineRule="auto"/>
        <w:rPr>
          <w:sz w:val="24"/>
          <w:rFonts w:ascii="Times New Roman" w:hAnsi="Times New Roman"/>
        </w:rPr>
      </w:pPr>
      <w:r>
        <w:rPr>
          <w:sz w:val="24"/>
          <w:rFonts w:ascii="Times New Roman" w:hAnsi="Times New Roman"/>
        </w:rPr>
        <w:t xml:space="preserve">5. Ommaviy tadbir oʻtkazishning tashkiliy shakli: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{"Y":18}</w:instrText>
        <w:fldChar w:fldCharType="separate"/>
        <w:t xml:space="preserve">Ommaviy tadbir o‘tkazishning tashkiliy shakli</w:t>
      </w:r>
      <w:r>
        <w:rPr>
          <w:vanish w:val="false"/>
          <w:sz w:val="24"/>
          <w:rFonts w:ascii="Times New Roman" w:hAnsi="Times New Roman"/>
        </w:rPr>
        <w:fldChar w:fldCharType="end"/>
      </w:r>
      <w:r>
        <w:rPr>
          <w:sz w:val="24"/>
          <w:rFonts w:ascii="Times New Roman" w:hAnsi="Times New Roman"/>
        </w:rPr>
        <w:t>.</w:t>
      </w:r>
    </w:p>
    <w:p>
      <w:pPr>
        <w:jc w:val="both"/>
        <w:ind w:firstLine="425"/>
        <w:spacing w:after="0" w:line="288" w:lineRule="auto"/>
        <w:rPr>
          <w:sz w:val="24"/>
          <w:rFonts w:ascii="Times New Roman" w:hAnsi="Times New Roman"/>
        </w:rPr>
      </w:pPr>
      <w:r>
        <w:rPr>
          <w:sz w:val="24"/>
          <w:rFonts w:ascii="Times New Roman" w:hAnsi="Times New Roman"/>
        </w:rPr>
        <w:t xml:space="preserve">6. Ommaviy tadbirni oʻtkazish maqsadi: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{"Y":19}</w:instrText>
        <w:fldChar w:fldCharType="separate"/>
        <w:t xml:space="preserve">Ommaviy tadbirning maqsadi</w:t>
      </w:r>
      <w:r>
        <w:rPr>
          <w:vanish w:val="false"/>
          <w:sz w:val="24"/>
          <w:rFonts w:ascii="Times New Roman" w:hAnsi="Times New Roman"/>
        </w:rPr>
        <w:fldChar w:fldCharType="end"/>
      </w:r>
    </w:p>
    <w:p>
      <w:pPr>
        <w:jc w:val="both"/>
        <w:ind w:firstLine="425"/>
        <w:spacing w:after="0" w:line="288" w:lineRule="auto"/>
        <w:rPr>
          <w:sz w:val="24"/>
        </w:rPr>
      </w:pPr>
      <w:r>
        <w:rPr>
          <w:sz w:val="24"/>
          <w:rFonts w:ascii="Times New Roman" w:hAnsi="Times New Roman"/>
        </w:rPr>
        <w:t xml:space="preserve">7. Oʻtkaziladigan ommaviy tadbirlar soni, ruxsatnomaning soʻralayotgan amal qilish muddati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{"Y":20}</w:instrText>
        <w:fldChar w:fldCharType="separate"/>
        <w:t xml:space="preserve">Bir qancha ommaviy tadbirlar o‘tkaziladigan taqdirda o‘tkazaladigan tadbirlar soni, ruxsatnomaning so‘ralayotgan amal qilish muddati</w:t>
      </w:r>
      <w:r>
        <w:rPr>
          <w:vanish w:val="false"/>
          <w:sz w:val="24"/>
          <w:rFonts w:ascii="Times New Roman" w:hAnsi="Times New Roman"/>
        </w:rPr>
        <w:fldChar w:fldCharType="end"/>
      </w:r>
    </w:p>
    <w:p>
      <w:pPr>
        <w:jc w:val="both"/>
        <w:ind w:firstLine="425"/>
        <w:spacing w:after="0" w:line="288" w:lineRule="auto"/>
        <w:rPr>
          <w:sz w:val="24"/>
        </w:rPr>
      </w:pPr>
      <w:r>
        <w:rPr>
          <w:sz w:val="24"/>
          <w:rFonts w:ascii="Times New Roman" w:hAnsi="Times New Roman"/>
        </w:rPr>
        <w:t xml:space="preserve">8. Ommaviy tadbirni oʻtkazish obyektining nomi va joylashgan joyi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{"Y":21}</w:instrText>
        <w:fldChar w:fldCharType="separate"/>
        <w:t xml:space="preserve">Ommaviy tadbirni o‘tkazish obyektining nomi va joylashgan joyi</w:t>
      </w:r>
      <w:r>
        <w:rPr>
          <w:vanish w:val="false"/>
          <w:sz w:val="24"/>
          <w:rFonts w:ascii="Times New Roman" w:hAnsi="Times New Roman"/>
        </w:rPr>
        <w:fldChar w:fldCharType="end"/>
      </w:r>
      <w:r>
        <w:rPr>
          <w:sz w:val="24"/>
          <w:rFonts w:ascii="Times New Roman" w:hAnsi="Times New Roman"/>
        </w:rPr>
        <w:t>.</w:t>
      </w:r>
    </w:p>
    <w:p>
      <w:pPr>
        <w:jc w:val="both"/>
        <w:ind w:firstLine="425"/>
        <w:spacing w:after="0" w:line="288" w:lineRule="auto"/>
        <w:rPr>
          <w:sz w:val="24"/>
        </w:rPr>
      </w:pPr>
      <w:r>
        <w:rPr>
          <w:sz w:val="24"/>
          <w:rFonts w:ascii="Times New Roman" w:hAnsi="Times New Roman"/>
        </w:rPr>
        <w:t xml:space="preserve">9. Ommaviy tadbirning sanasi, boshlanish va tugash vaqti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{"Y":22}</w:instrText>
        <w:fldChar w:fldCharType="separate"/>
        <w:t xml:space="preserve">Ommaviy tadbirning sanasi, boshlanish va tugatish sanasi</w:t>
      </w:r>
      <w:r>
        <w:rPr>
          <w:vanish w:val="false"/>
          <w:sz w:val="24"/>
          <w:rFonts w:ascii="Times New Roman" w:hAnsi="Times New Roman"/>
        </w:rPr>
        <w:fldChar w:fldCharType="end"/>
      </w:r>
      <w:r>
        <w:rPr>
          <w:sz w:val="24"/>
          <w:rFonts w:ascii="Times New Roman" w:hAnsi="Times New Roman"/>
        </w:rPr>
        <w:t>.</w:t>
      </w:r>
    </w:p>
    <w:p>
      <w:pPr>
        <w:jc w:val="both"/>
        <w:ind w:firstLine="425"/>
        <w:spacing w:after="0" w:line="288" w:lineRule="auto"/>
        <w:rPr>
          <w:sz w:val="24"/>
        </w:rPr>
      </w:pPr>
      <w:r>
        <w:rPr>
          <w:sz w:val="24"/>
          <w:rFonts w:ascii="Times New Roman" w:hAnsi="Times New Roman"/>
        </w:rPr>
        <w:t xml:space="preserve">10. Ishtirokchilar toʻgʻrisidagi maʼlumotlar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{"Y":23}</w:instrText>
        <w:fldChar w:fldCharType="separate"/>
      </w:r>
      <w:r>
        <w:rPr>
          <w:vanish w:val="false"/>
          <w:sz w:val="24"/>
          <w:rFonts w:ascii="Times New Roman" w:hAnsi="Times New Roman"/>
        </w:rPr>
        <w:t xml:space="preserve">Kelayotgan ishtirokchilar soni</w:t>
        <w:fldChar w:fldCharType="end"/>
      </w:r>
    </w:p>
    <w:p>
      <w:pPr>
        <w:jc w:val="both"/>
        <w:ind w:firstLine="425"/>
        <w:spacing w:after="0" w:line="288" w:lineRule="auto"/>
        <w:rPr>
          <w:sz w:val="24"/>
          <w:rFonts w:ascii="Times New Roman" w:hAnsi="Times New Roman"/>
        </w:rPr>
      </w:pPr>
      <w:r>
        <w:rPr>
          <w:sz w:val="24"/>
          <w:rFonts w:ascii="Times New Roman" w:hAnsi="Times New Roman"/>
        </w:rPr>
        <w:t xml:space="preserve">11. Ommaviy tadbirni oʻtkazishda ovoz kuchaytiruvchi texnik vositalar va yorugʻlik nurlari bezaklaridan foydalanish maqsadlari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{"Y":24}</w:instrText>
        <w:fldChar w:fldCharType="separate"/>
        <w:t xml:space="preserve">Texnik vositalardan foydalanish maqsadlari</w:t>
      </w:r>
      <w:r>
        <w:rPr>
          <w:vanish w:val="false"/>
          <w:sz w:val="24"/>
          <w:rFonts w:ascii="Times New Roman" w:hAnsi="Times New Roman"/>
        </w:rPr>
        <w:fldChar w:fldCharType="end"/>
      </w:r>
      <w:r>
        <w:rPr>
          <w:sz w:val="24"/>
          <w:rFonts w:ascii="Times New Roman" w:hAnsi="Times New Roman"/>
        </w:rPr>
        <w:t>.</w:t>
      </w:r>
    </w:p>
    <w:p>
      <w:pPr>
        <w:jc w:val="both"/>
        <w:ind w:firstLine="425"/>
        <w:spacing w:after="0" w:line="288" w:lineRule="auto"/>
        <w:rPr>
          <w:sz w:val="24"/>
        </w:rPr>
      </w:pPr>
      <w:r>
        <w:rPr>
          <w:sz w:val="24"/>
          <w:rFonts w:ascii="Times New Roman" w:hAnsi="Times New Roman"/>
        </w:rPr>
        <w:t xml:space="preserve">12. Boshqa maʼlumotlar (ariza beruvchining xohishiga koʻra)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{"Y":25}</w:instrText>
        <w:fldChar w:fldCharType="separate"/>
        <w:t xml:space="preserve">Boshqa maʼlumotlar</w:t>
      </w:r>
      <w:r>
        <w:rPr>
          <w:vanish w:val="false"/>
          <w:sz w:val="24"/>
          <w:rFonts w:ascii="Times New Roman" w:hAnsi="Times New Roman"/>
        </w:rPr>
        <w:fldChar w:fldCharType="end"/>
      </w:r>
      <w:r>
        <w:rPr>
          <w:sz w:val="24"/>
          <w:rFonts w:ascii="Times New Roman" w:hAnsi="Times New Roman"/>
        </w:rPr>
        <w:t>.</w:t>
      </w:r>
    </w:p>
    <w:p>
      <w:pPr>
        <w:jc w:val="both"/>
        <w:ind w:firstLine="425"/>
        <w:spacing w:after="0" w:line="288" w:lineRule="auto"/>
        <w:rPr>
          <w:sz w:val="24"/>
        </w:rPr>
      </w:pPr>
      <w:r>
        <w:rPr>
          <w:sz w:val="24"/>
          <w:rFonts w:ascii="Times New Roman" w:hAnsi="Times New Roman"/>
        </w:rPr>
        <w:t xml:space="preserve">13. Arizaga ilova qilinadigan hujjatlar roʻyxati (hujjatning nomi va varaqlari soni), jami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{"Y":26}</w:instrText>
        <w:fldChar w:fldCharType="separate"/>
        <w:t xml:space="preserve">Jami varaqlar soni</w:t>
      </w:r>
      <w:r>
        <w:rPr>
          <w:vanish w:val="false"/>
          <w:sz w:val="24"/>
          <w:rFonts w:ascii="Times New Roman" w:hAnsi="Times New Roman"/>
        </w:rPr>
        <w:fldChar w:fldCharType="end"/>
      </w:r>
      <w:r>
        <w:rPr>
          <w:sz w:val="24"/>
          <w:rFonts w:ascii="Times New Roman" w:hAnsi="Times New Roman"/>
        </w:rPr>
        <w:t xml:space="preserve"> varaqda, shu jumladan:</w:t>
      </w:r>
    </w:p>
    <w:p>
      <w:pPr>
        <w:jc w:val="both"/>
        <w:ind w:firstLine="425"/>
        <w:spacing w:after="0" w:line="288" w:lineRule="auto"/>
        <w:rPr>
          <w:sz w:val="24"/>
        </w:rPr>
      </w:pPr>
      <w:r>
        <w:rPr>
          <w:sz w:val="24"/>
          <w:rFonts w:ascii="Times New Roman" w:hAnsi="Times New Roman"/>
        </w:rPr>
        <w:t xml:space="preserve">a) yuridik shaxsning davlat roʻyxatidan oʻtkazilganligi toʻgʻrisidagi guvohnoma – ariza beruvchi – yuridik shaxs uchun; yakka tartibdagi tadbirkorning davlat roʻyxatidan oʻtkazilganlik guvohnomasining nusxasi –</w:t>
      </w:r>
    </w:p>
    <w:p>
      <w:pPr>
        <w:jc w:val="both"/>
        <w:ind w:firstLine="425"/>
        <w:spacing w:after="0" w:line="288" w:lineRule="auto"/>
        <w:rPr>
          <w:sz w:val="24"/>
        </w:rPr>
      </w:pPr>
      <w:r>
        <w:rPr>
          <w:sz w:val="24"/>
          <w:rFonts w:ascii="Times New Roman" w:hAnsi="Times New Roman"/>
        </w:rPr>
        <w:t xml:space="preserve">yakka tartibdagi tadbirkorlik faoliyati doirasida ommaviy tadbirni tashkil etayotgan ariza beruvchi uchun;</w:t>
      </w:r>
    </w:p>
    <w:p>
      <w:pPr>
        <w:jc w:val="both"/>
        <w:ind w:firstLine="425"/>
        <w:spacing w:after="0" w:line="288" w:lineRule="auto"/>
        <w:rPr>
          <w:sz w:val="24"/>
        </w:rPr>
      </w:pPr>
      <w:r>
        <w:rPr>
          <w:sz w:val="24"/>
          <w:rFonts w:ascii="Times New Roman" w:hAnsi="Times New Roman"/>
        </w:rPr>
        <w:t xml:space="preserve">b) ommaviy tadbir oʻtkazish obyektining (bino, imorat) maʼmuriyati bilan kelishuv boʻyicha arizachi tomonidan tasdiqlangan ommaviy tadbir dasturi;</w:t>
      </w:r>
    </w:p>
    <w:p>
      <w:pPr>
        <w:jc w:val="both"/>
        <w:ind w:firstLine="425"/>
        <w:spacing w:after="0" w:line="288" w:lineRule="auto"/>
        <w:rPr>
          <w:sz w:val="24"/>
        </w:rPr>
      </w:pPr>
      <w:r>
        <w:rPr>
          <w:sz w:val="24"/>
          <w:rFonts w:ascii="Times New Roman" w:hAnsi="Times New Roman"/>
        </w:rPr>
        <w:t xml:space="preserve">g)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{"Y":27}</w:instrText>
        <w:fldChar w:fldCharType="separate"/>
        <w:t xml:space="preserve">Boshqa maʼlumotlar, varaqlar soni</w:t>
      </w:r>
      <w:r>
        <w:rPr>
          <w:vanish w:val="false"/>
          <w:sz w:val="24"/>
          <w:rFonts w:ascii="Times New Roman" w:hAnsi="Times New Roman"/>
        </w:rPr>
        <w:fldChar w:fldCharType="end"/>
      </w:r>
      <w:r>
        <w:rPr>
          <w:sz w:val="24"/>
          <w:rFonts w:ascii="Times New Roman" w:hAnsi="Times New Roman"/>
        </w:rPr>
        <w:t xml:space="preserve">, varaqda.</w:t>
      </w:r>
    </w:p>
    <w:p>
      <w:pPr>
        <w:jc w:val="both"/>
        <w:spacing w:after="0" w:line="240" w:lineRule="auto"/>
        <w:rPr>
          <w:sz w:val="20"/>
          <w:rFonts w:ascii="Times New Roman" w:hAnsi="Times New Roman"/>
        </w:rPr>
      </w:pPr>
      <w:r>
        <w:rPr>
          <w:sz w:val="20"/>
          <w:rFonts w:ascii="Times New Roman" w:hAnsi="Times New Roman"/>
        </w:rPr>
      </w:r>
    </w:p>
    <w:p>
      <w:pPr>
        <w:jc w:val="both"/>
        <w:spacing w:after="0" w:line="240" w:lineRule="auto"/>
        <w:rPr>
          <w:sz w:val="20"/>
          <w:rFonts w:ascii="Times New Roman" w:hAnsi="Times New Roman"/>
        </w:rPr>
      </w:pPr>
      <w:r>
        <w:rPr>
          <w:sz w:val="20"/>
          <w:rFonts w:ascii="Times New Roman" w:hAnsi="Times New Roman"/>
        </w:rPr>
        <w:tab/>
        <w:tab/>
        <w:tab/>
        <w:tab/>
        <w:tab/>
        <w:tab/>
        <w:tab/>
        <w:tab/>
        <w:tab/>
      </w:r>
      <w:r>
        <w:rPr>
          <w:vanish w:val="false"/>
          <w:sz w:val="20"/>
          <w:rFonts w:ascii="Times New Roman" w:hAnsi="Times New Roman"/>
        </w:rPr>
        <w:fldChar w:fldCharType="begin"/>
        <w:instrText xml:space="preserve">X {"Y":28}</w:instrText>
        <w:fldChar w:fldCharType="separate"/>
        <w:t xml:space="preserve">Rahbarning F.I.O</w:t>
      </w:r>
      <w:r>
        <w:rPr>
          <w:vanish w:val="false"/>
          <w:sz w:val="20"/>
          <w:rFonts w:ascii="Times New Roman" w:hAnsi="Times New Roman"/>
        </w:rPr>
        <w:fldChar w:fldCharType="end"/>
      </w:r>
    </w:p>
    <w:p>
      <w:pPr>
        <w:jc w:val="both"/>
        <w:spacing w:after="0" w:line="240" w:lineRule="auto"/>
        <w:rPr>
          <w:sz w:val="20"/>
          <w:rFonts w:ascii="Times New Roman" w:hAnsi="Times New Roman"/>
        </w:rPr>
      </w:pPr>
    </w:p>
    <w:p>
      <w:pPr>
        <w:jc w:val="both"/>
        <w:ind w:left="708"/>
        <w:spacing w:after="0" w:line="240" w:lineRule="auto"/>
        <w:rPr>
          <w:sz w:val="20"/>
          <w:rFonts w:ascii="Times New Roman" w:hAnsi="Times New Roman"/>
        </w:rPr>
      </w:pPr>
      <w:r>
        <w:rPr>
          <w:sz w:val="20"/>
          <w:rFonts w:ascii="Times New Roman" w:hAnsi="Times New Roman"/>
        </w:rPr>
        <w:t xml:space="preserve">M.Oʻ. </w:t>
      </w:r>
    </w:p>
    <w:p>
      <w:pPr>
        <w:jc w:val="both"/>
        <w:spacing w:after="0" w:line="240" w:lineRule="auto"/>
        <w:rPr>
          <w:sz w:val="20"/>
          <w:rFonts w:ascii="Times New Roman" w:hAnsi="Times New Roman"/>
        </w:rPr>
      </w:pPr>
      <w:r>
        <w:rPr>
          <w:sz w:val="24"/>
          <w:rFonts w:ascii="Times New Roman" w:hAnsi="Times New Roman"/>
        </w:rPr>
        <w:tab/>
        <w:tab/>
        <w:tab/>
        <w:tab/>
        <w:tab/>
        <w:tab/>
        <w:tab/>
        <w:tab/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{"Y":29}</w:instrText>
        <w:fldChar w:fldCharType="separate"/>
        <w:t xml:space="preserve">Yakka tartibdagi tadbirkorning F.I.O</w:t>
      </w:r>
      <w:r>
        <w:rPr>
          <w:vanish w:val="false"/>
          <w:sz w:val="24"/>
          <w:rFonts w:ascii="Times New Roman" w:hAnsi="Times New Roman"/>
        </w:rPr>
        <w:fldChar w:fldCharType="end"/>
      </w:r>
    </w:p>
    <w:p>
      <w:pPr>
        <w:jc w:val="both"/>
        <w:spacing w:after="0" w:line="240" w:lineRule="auto"/>
        <w:rPr>
          <w:color w:val="000000"/>
          <w:sz w:val="20"/>
          <w:rFonts w:ascii="Times New Roman" w:hAnsi="Times New Roman"/>
        </w:rPr>
      </w:pPr>
    </w:p>
    <w:p>
      <w:pPr>
        <w:jc w:val="both"/>
        <w:spacing w:after="0" w:line="240" w:lineRule="auto"/>
        <w:rPr>
          <w:color w:val="000000"/>
          <w:sz w:val="20"/>
          <w:rFonts w:ascii="Times New Roman" w:hAnsi="Times New Roman"/>
        </w:rPr>
      </w:pPr>
    </w:p>
    <w:p>
      <w:pPr>
        <w:pStyle w:val="a3"/>
        <w:jc w:val="both"/>
        <w:ind w:left="-284"/>
        <w:spacing w:after="0" w:line="240" w:lineRule="auto"/>
        <w:tabs>
          <w:tab w:val="left" w:pos="426"/>
        </w:tabs>
        <w:rPr>
          <w:b/>
          <w:sz w:val="24"/>
          <w:rFonts w:ascii="Times New Roman" w:hAnsi="Times New Roman"/>
        </w:rPr>
      </w:pPr>
      <w:r>
        <w:rPr>
          <w:b/>
          <w:sz w:val="24"/>
          <w:rFonts w:ascii="Times New Roman" w:hAnsi="Times New Roman"/>
        </w:rPr>
      </w:r>
    </w:p>
    <w:sectPr>
      <w:pgSz w:w="11906" w:h="16838"/>
      <w:pgMar w:left="1701" w:right="850" w:top="1134" w:bottom="1134" w:header="708" w:footer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C4E5BB1"/>
    <w:multiLevelType w:val="hybridMultilevel"/>
    <w:tmpl w:val="1688DC28"/>
    <w:lvl w:ilvl="0" w:tplc="D5C0E88E">
      <w:start w:val="1"/>
      <w:numFmt w:val="decimal"/>
      <w:lvlText w:val="%1"/>
      <w:lvlJc w:val="left"/>
      <w:pPr>
        <w:ind w:left="780" w:hanging="420"/>
      </w:pPr>
      <w:rPr>
        <w:rFonts w:hint="default"/>
        <w:b/>
        <w:color w:val="FF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774D2"/>
    <w:rsid w:val="000A5AC8"/>
    <w:rsid w:val="000D3363"/>
    <w:rsid w:val="00127CA2"/>
    <w:rsid w:val="001B3161"/>
    <w:rsid w:val="00204D69"/>
    <w:rsid w:val="002731D1"/>
    <w:rsid w:val="002774D2"/>
    <w:rsid w:val="002D1F6F"/>
    <w:rsid w:val="004130A3"/>
    <w:rsid w:val="0043037A"/>
    <w:rsid w:val="004503FA"/>
    <w:rsid w:val="005428E5"/>
    <w:rsid w:val="005451D4"/>
    <w:rsid w:val="00746AF3"/>
    <w:rsid w:val="008A11FC"/>
    <w:rsid w:val="008A6729"/>
    <w:rsid w:val="00A3419E"/>
    <w:rsid w:val="00A576B6"/>
    <w:rsid w:val="00BE1BC7"/>
    <w:rsid w:val="00CA230D"/>
    <w:rsid w:val="00CE2638"/>
    <w:rsid w:val="00E13A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40C679"/>
  <w15:docId w15:val="{C9555767-03E5-45F7-BD9E-B925897969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576B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84185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144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420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066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221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140</TotalTime>
  <Pages>2</Pages>
  <Words>541</Words>
  <Characters>3088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Timur</dc:creator>
  <cp:keywords/>
  <dc:description/>
  <cp:lastModifiedBy>root</cp:lastModifiedBy>
  <cp:revision>6</cp:revision>
  <dcterms:created xsi:type="dcterms:W3CDTF">2021-01-28T07:50:00Z</dcterms:created>
  <dcterms:modified xsi:type="dcterms:W3CDTF">2021-04-20T06:49:00Z</dcterms:modified>
</cp:coreProperties>
</file>

<file path=legal/structure.xml><?xml version="1.0" encoding="utf-8"?>
<w:structure xmlns:w="http://schemas.openxmlformats.org/wordprocessingml/2006/main">
  <w:element w:id="30" w:kind="selector" w:selector="radio" w:type="string" w:valueMode="normal" w:required="false" w:groupID="1">
    <w:identifier xml:space="preserve">ID30</w:identifier>
    <w:name xml:space="preserve">Tashkilotchi</w:name>
    <w:value w:hidden="false">
      <w:unit w:active="false"/>
    </w:value>
    <w:element w:id="31" w:kind="condition" w:selector="check" w:type="boolean" w:valueMode="normal" w:required="false">
      <w:identifier xml:space="preserve">ID31</w:identifier>
      <w:name xml:space="preserve">Yuridik shaxs</w:name>
      <w:value w:hidden="false">
        <w:unit w:active="false"/>
      </w:value>
    </w:element>
    <w:element w:id="32" w:kind="condition" w:selector="check" w:type="boolean" w:valueMode="normal" w:required="false">
      <w:identifier xml:space="preserve">ID32</w:identifier>
      <w:name xml:space="preserve">Jismoniy shaxs</w:name>
      <w:value w:hidden="false">
        <w:boolean>true</w:boolean>
        <w:unit w:active="false"/>
      </w:value>
    </w:element>
  </w:element>
  <w:element w:id="1" w:kind="category" w:selector="check" w:type="string" w:valueMode="normal" w:required="false" w:groupID="1">
    <w:identifier xml:space="preserve">ID1</w:identifier>
    <w:name xml:space="preserve">Yuridik shaxslar uchun</w:name>
    <w:value w:hidden="true">
      <w:unit w:active="false"/>
    </w:value>
  </w:element>
  <w:element w:id="2" w:kind="variable" w:selector="check" w:type="string" w:valueMode="normal" w:required="false" w:groupID="1">
    <w:identifier xml:space="preserve">ID2</w:identifier>
    <w:name xml:space="preserve">Vakolatli organ rahbarining F.I.O</w:name>
    <w:value w:hidden="false">
      <w:unit w:active="false"/>
    </w:value>
  </w:element>
  <w:element w:id="3" w:kind="variable" w:selector="check" w:type="string" w:valueMode="normal" w:required="false" w:groupID="1">
    <w:identifier xml:space="preserve">ID3</w:identifier>
    <w:name xml:space="preserve">Yuridik shaxsning nomi va tashkiliy huquqiy shakli</w:name>
    <w:value w:hidden="false">
      <w:unit w:active="false"/>
    </w:value>
  </w:element>
  <w:element w:id="4" w:kind="variable" w:selector="check" w:type="string" w:valueMode="normal" w:required="false" w:groupID="1">
    <w:identifier xml:space="preserve">ID4</w:identifier>
    <w:name xml:space="preserve">Vakolatli shaxsning, lavozimi, F.I.O</w:name>
    <w:value w:hidden="false">
      <w:unit w:active="false"/>
    </w:value>
  </w:element>
  <w:element w:id="5" w:kind="variable" w:selector="check" w:type="string" w:valueMode="normal" w:required="false" w:groupID="1">
    <w:identifier xml:space="preserve">ID5</w:identifier>
    <w:name xml:space="preserve">Vakolatli shaxsning tasdiqlovchi hujjat maʼlumotlari</w:name>
    <w:value w:hidden="false">
      <w:unit w:active="false"/>
    </w:value>
  </w:element>
  <w:element w:id="6" w:kind="variable" w:selector="check" w:type="string" w:valueMode="normal" w:required="false" w:groupID="1">
    <w:identifier xml:space="preserve">ID6</w:identifier>
    <w:name xml:space="preserve">Ommaviy tadbirni tashkil etish va o‘tkazish bo‘yicha boshqarish funksiyalarini amalga oshirish bo‘yicha vakolati</w:name>
    <w:value w:hidden="false">
      <w:unit w:active="false"/>
    </w:value>
  </w:element>
  <w:element w:id="7" w:kind="category" w:selector="check" w:type="string" w:valueMode="normal" w:required="false" w:groupID="7">
    <w:identifier xml:space="preserve">ID7</w:identifier>
    <w:name xml:space="preserve">Tashkilotchi</w:name>
    <w:value w:hidden="true">
      <w:unit w:active="false"/>
    </w:value>
  </w:element>
  <w:element w:id="8" w:kind="variable" w:selector="check" w:type="string" w:valueMode="normal" w:required="false" w:groupID="7">
    <w:identifier xml:space="preserve">ID8</w:identifier>
    <w:name xml:space="preserve">Jismoniy shaxsning F.I.O</w:name>
    <w:value w:hidden="false">
      <w:unit w:active="false"/>
    </w:value>
  </w:element>
  <w:element w:id="9" w:kind="variable" w:selector="check" w:type="string" w:valueMode="normal" w:required="false" w:groupID="7">
    <w:identifier xml:space="preserve">ID9</w:identifier>
    <w:name xml:space="preserve">Pasport yoki shaxsni tasdiqlovchi boshqa hujjatning seriyasi va tartib raqami</w:name>
    <w:value w:hidden="false">
      <w:unit w:active="false"/>
    </w:value>
  </w:element>
  <w:element w:id="10" w:kind="variable" w:selector="check" w:type="string" w:valueMode="normal" w:required="false" w:groupID="7">
    <w:identifier xml:space="preserve">ID10</w:identifier>
    <w:name xml:space="preserve">Kim tomonidan va qachon berilgan</w:name>
    <w:value w:hidden="false">
      <w:unit w:active="false"/>
      <w:binding w:dataSource="1" w:column="mia_name" w:search="true"/>
    </w:value>
  </w:element>
  <w:element w:id="11" w:kind="variable" w:selector="check" w:type="string" w:valueMode="normal" w:required="false" w:groupID="7">
    <w:identifier xml:space="preserve">ID11</w:identifier>
    <w:name xml:space="preserve">Yashash manzili</w:name>
    <w:comment xml:space="preserve">(viloyat, tuman (shahar), mahalla, ko‘cha nomi va uy raqami yoziladi)</w:comment>
    <w:value w:hidden="false">
      <w:unit w:active="false"/>
    </w:value>
  </w:element>
  <w:element w:id="12" w:kind="category" w:selector="check" w:type="string" w:valueMode="normal" w:required="false" w:groupID="12">
    <w:identifier xml:space="preserve">ID12</w:identifier>
    <w:name xml:space="preserve">Boshqa maʼlumotlar</w:name>
    <w:value w:hidden="true">
      <w:unit w:active="false"/>
    </w:value>
  </w:element>
  <w:element w:id="13" w:kind="variable" w:selector="check" w:type="string" w:valueMode="normal" w:required="false" w:groupID="12">
    <w:identifier xml:space="preserve">ID13</w:identifier>
    <w:name xml:space="preserve">Yuridik shaxsning pochta manzili, jismoniy shaxsning yashash joyi</w:name>
    <w:value w:hidden="false">
      <w:unit w:active="false"/>
    </w:value>
  </w:element>
  <w:element w:id="14" w:kind="variable" w:selector="check" w:type="string" w:valueMode="normal" w:required="false" w:groupID="12">
    <w:identifier xml:space="preserve">ID14</w:identifier>
    <w:name xml:space="preserve">Telefon raqami</w:name>
    <w:value w:hidden="false">
      <w:unit w:active="false"/>
    </w:value>
  </w:element>
  <w:element w:id="15" w:kind="variable" w:selector="check" w:type="string" w:valueMode="normal" w:required="false" w:groupID="12">
    <w:identifier xml:space="preserve">ID15</w:identifier>
    <w:name xml:space="preserve">Faks raqami</w:name>
    <w:value w:hidden="false">
      <w:unit w:active="false"/>
    </w:value>
  </w:element>
  <w:element w:id="16" w:kind="variable" w:selector="check" w:type="string" w:valueMode="normal" w:required="false" w:groupID="12">
    <w:identifier xml:space="preserve">ID16</w:identifier>
    <w:name xml:space="preserve">Elektron manzili</w:name>
    <w:value w:hidden="false">
      <w:unit w:active="false"/>
    </w:value>
  </w:element>
  <w:element w:id="17" w:kind="variable" w:selector="check" w:type="string" w:valueMode="normal" w:required="false" w:groupID="12">
    <w:identifier xml:space="preserve">ID17</w:identifier>
    <w:name xml:space="preserve">Ommaviy tadbirning nomi va toifasi</w:name>
    <w:value w:hidden="false">
      <w:unit w:active="false"/>
    </w:value>
  </w:element>
  <w:element w:id="18" w:kind="variable" w:selector="check" w:type="string" w:valueMode="normal" w:required="false" w:groupID="12">
    <w:identifier xml:space="preserve">ID18</w:identifier>
    <w:name xml:space="preserve">Ommaviy tadbir o‘tkazishning tashkiliy shakli</w:name>
    <w:value w:hidden="false">
      <w:unit w:active="false"/>
    </w:value>
  </w:element>
  <w:element w:id="19" w:kind="variable" w:selector="check" w:type="string" w:valueMode="normal" w:required="false" w:groupID="12">
    <w:identifier xml:space="preserve">ID19</w:identifier>
    <w:name xml:space="preserve">Ommaviy tadbirning maqsadi</w:name>
    <w:value w:hidden="false">
      <w:unit w:active="false"/>
    </w:value>
  </w:element>
  <w:element w:id="20" w:kind="variable" w:selector="check" w:type="string" w:valueMode="normal" w:required="false" w:groupID="12">
    <w:identifier xml:space="preserve">ID20</w:identifier>
    <w:name xml:space="preserve">Bir qancha ommaviy tadbirlar o‘tkaziladigan taqdirda o‘tkazaladigan tadbirlar soni, ruxsatnomaning so‘ralayotgan amal qilish muddati</w:name>
    <w:value w:hidden="false">
      <w:unit w:active="false"/>
    </w:value>
  </w:element>
  <w:element w:id="21" w:kind="variable" w:selector="check" w:type="string" w:valueMode="normal" w:required="false" w:groupID="12">
    <w:identifier xml:space="preserve">ID21</w:identifier>
    <w:name xml:space="preserve">Ommaviy tadbirni o‘tkazish obyektining nomi va joylashgan joyi</w:name>
    <w:value w:hidden="false">
      <w:unit w:active="false"/>
    </w:value>
  </w:element>
  <w:element w:id="22" w:kind="variable" w:selector="check" w:type="string" w:valueMode="normal" w:required="false" w:groupID="12">
    <w:identifier xml:space="preserve">ID22</w:identifier>
    <w:name xml:space="preserve">Ommaviy tadbirning sanasi, boshlanish va tugatish sanasi</w:name>
    <w:value w:hidden="false">
      <w:unit w:active="false"/>
    </w:value>
  </w:element>
  <w:element w:id="23" w:kind="variable" w:selector="check" w:type="string" w:valueMode="normal" w:required="false" w:groupID="12">
    <w:identifier xml:space="preserve">ID23</w:identifier>
    <w:name xml:space="preserve">Kelayotgan ishtirokchilar soni</w:name>
    <w:value w:hidden="false">
      <w:unit w:active="false"/>
    </w:value>
  </w:element>
  <w:element w:id="24" w:kind="variable" w:selector="check" w:type="string" w:valueMode="normal" w:required="false" w:groupID="12">
    <w:identifier xml:space="preserve">ID24</w:identifier>
    <w:name xml:space="preserve">Texnik vositalardan foydalanish maqsadlari</w:name>
    <w:value w:hidden="false">
      <w:unit w:active="false"/>
    </w:value>
  </w:element>
  <w:element w:id="25" w:kind="variable" w:selector="check" w:type="string" w:valueMode="normal" w:required="false" w:groupID="12">
    <w:identifier xml:space="preserve">ID25</w:identifier>
    <w:name xml:space="preserve">Boshqa maʼlumotlar</w:name>
    <w:value w:hidden="false">
      <w:unit w:active="false"/>
    </w:value>
  </w:element>
  <w:element w:id="26" w:kind="variable" w:selector="check" w:type="string" w:valueMode="normal" w:required="false" w:groupID="12">
    <w:identifier xml:space="preserve">ID26</w:identifier>
    <w:name xml:space="preserve">Jami varaqlar soni</w:name>
    <w:value w:hidden="false">
      <w:unit w:active="false"/>
    </w:value>
  </w:element>
  <w:element w:id="27" w:kind="variable" w:selector="check" w:type="string" w:valueMode="normal" w:required="false" w:groupID="12">
    <w:identifier xml:space="preserve">ID27</w:identifier>
    <w:name xml:space="preserve">Boshqa maʼlumotlar, varaqlar soni</w:name>
    <w:value w:hidden="false">
      <w:unit w:active="false"/>
    </w:value>
  </w:element>
  <w:element w:id="28" w:kind="variable" w:selector="check" w:type="string" w:valueMode="normal" w:required="false" w:groupID="12">
    <w:identifier xml:space="preserve">ID28</w:identifier>
    <w:name xml:space="preserve">Rahbarning F.I.O</w:name>
    <w:value w:hidden="false">
      <w:unit w:active="false"/>
    </w:value>
  </w:element>
  <w:element w:id="29" w:kind="variable" w:selector="check" w:type="string" w:valueMode="normal" w:required="false" w:groupID="12">
    <w:identifier xml:space="preserve">ID29</w:identifier>
    <w:name xml:space="preserve">Yakka tartibdagi tadbirkorning F.I.O</w:name>
    <w:value w:hidden="false">
      <w:unit w:active="false"/>
    </w:value>
  </w:element>
</w:structure>
</file>