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spacing w:line="276" w:lineRule="auto"/>
      </w:pPr>
      <w:r>
        <w:rPr>
          <w:b/>
        </w:rPr>
        <w:t xml:space="preserve">O‘qishga qabul qilish haqida ariza namunasi</w:t>
      </w:r>
    </w:p>
    <w:p>
      <w:pPr>
        <w:pStyle w:val="a3"/>
        <w:jc w:val="right"/>
        <w:spacing w:line="276" w:lineRule="auto"/>
      </w:pPr>
      <w:r>
        <w:t> </w:t>
      </w:r>
      <w:r>
        <w:rPr>
          <w:vanish w:val="false"/>
        </w:rPr>
        <w:fldChar w:fldCharType="begin"/>
        <w:instrText xml:space="preserve">X {"Y":2}</w:instrText>
        <w:fldChar w:fldCharType="separate"/>
      </w:r>
      <w:r>
        <w:rPr>
          <w:vanish w:val="false"/>
        </w:rPr>
        <w:t xml:space="preserve">O‘rta talim massasining manzili va raqami.</w:t>
        <w:fldChar w:fldCharType="end"/>
      </w:r>
      <w:r>
        <w:t>,</w:t>
      </w:r>
    </w:p>
    <w:p>
      <w:pPr>
        <w:pStyle w:val="a3"/>
        <w:jc w:val="right"/>
        <w:ind w:firstLine="454"/>
        <w:spacing w:line="276" w:lineRule="auto"/>
      </w:pPr>
      <w:r>
        <w:rPr>
          <w:rStyle w:val="structures"/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rStyle w:val="structures"/>
          <w:vanish w:val="false"/>
          <w:rFonts w:ascii="Times New Roman" w:hAnsi="Times New Roman"/>
        </w:rPr>
        <w:t xml:space="preserve">O‘rta taʼlim maktabi direktori</w:t>
        <w:fldChar w:fldCharType="end"/>
      </w:r>
    </w:p>
    <w:p>
      <w:pPr>
        <w:pStyle w:val="a3"/>
        <w:jc w:val="right"/>
        <w:ind w:firstLine="454"/>
        <w:spacing w:line="276" w:lineRule="auto"/>
      </w:pPr>
      <w:r>
        <w:rPr>
          <w:vanish w:val="false"/>
        </w:rPr>
        <w:fldChar w:fldCharType="begin"/>
        <w:instrText xml:space="preserve">X {"Y":4}</w:instrText>
        <w:fldChar w:fldCharType="separate"/>
      </w:r>
      <w:r>
        <w:rPr>
          <w:vanish w:val="false"/>
        </w:rPr>
        <w:t xml:space="preserve">Ariza beruvchining F.I.O.si</w:t>
        <w:fldChar w:fldCharType="end"/>
      </w:r>
      <w:r>
        <w:t xml:space="preserve">dan </w:t>
      </w:r>
    </w:p>
    <w:p>
      <w:pPr>
        <w:pStyle w:val="a3"/>
        <w:jc w:val="right"/>
        <w:ind w:firstLine="454"/>
        <w:spacing w:line="276" w:lineRule="auto"/>
      </w:pPr>
    </w:p>
    <w:p>
      <w:pPr>
        <w:pStyle w:val="a30"/>
        <w:jc w:val="center"/>
        <w:spacing w:line="276" w:lineRule="auto"/>
      </w:pPr>
      <w:r>
        <w:t xml:space="preserve">A R I Z A</w:t>
      </w:r>
    </w:p>
    <w:p>
      <w:pPr>
        <w:pStyle w:val="text"/>
        <w:jc w:val="both"/>
        <w:ind w:firstLine="454"/>
        <w:spacing w:after="0" w:line="276" w:lineRule="auto"/>
      </w:pPr>
      <w:r>
        <w:t xml:space="preserve">Men – </w:t>
      </w:r>
      <w:r>
        <w:rPr>
          <w:rStyle w:val="structures"/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rStyle w:val="structures"/>
          <w:vanish w:val="false"/>
          <w:rFonts w:ascii="Times New Roman" w:hAnsi="Times New Roman"/>
        </w:rPr>
        <w:t xml:space="preserve">Ariza beruvchining F.I.O.</w:t>
        <w:fldChar w:fldCharType="end"/>
      </w:r>
      <w:r>
        <w:t xml:space="preserve"> ota-onam bilan </w:t>
      </w: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Ariza beruvchining avval yashagan manzili.</w:t>
        <w:fldChar w:fldCharType="end"/>
      </w:r>
      <w:r>
        <w:t xml:space="preserve">dan,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Ariza beruvchining hozirgi vaqtda doimiy yashayotgan manzili</w:t>
        <w:fldChar w:fldCharType="end"/>
      </w:r>
      <w:r>
        <w:t xml:space="preserve">ga doimiy yashash uchun ko‘chib kelganimiz sababli meni shu maktabning 9-sinfiga qabul qilishingizni so‘rayman.</w:t>
      </w:r>
    </w:p>
    <w:p>
      <w:pPr>
        <w:pStyle w:val="a3"/>
        <w:ind w:firstLine="708"/>
        <w:spacing w:before="280" w:after="288" w:line="276" w:lineRule="auto"/>
      </w:pPr>
      <w:r>
        <w:rPr>
          <w:rStyle w:val="structures"/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rStyle w:val="structures"/>
          <w:vanish w:val="false"/>
          <w:rFonts w:ascii="Times New Roman" w:hAnsi="Times New Roman"/>
        </w:rPr>
        <w:t xml:space="preserve">Ariza beruvchining F.I.O.</w:t>
        <w:fldChar w:fldCharType="end"/>
      </w:r>
      <w:r>
        <w:t xml:space="preserve"> </w:t>
      </w:r>
    </w:p>
    <w:p>
      <w:pPr>
        <w:pStyle w:val="a3"/>
        <w:jc w:val="right"/>
        <w:ind w:firstLine="708"/>
        <w:spacing w:before="280" w:after="288" w:line="276" w:lineRule="auto"/>
      </w:pPr>
      <w:r>
        <w:rPr>
          <w:rStyle w:val="structures"/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structures"/>
          <w:vanish w:val="false"/>
          <w:rFonts w:ascii="Times New Roman" w:hAnsi="Times New Roman"/>
        </w:rPr>
        <w:t xml:space="preserve">Ariza berilgan sana</w:t>
        <w:fldChar w:fldCharType="end"/>
      </w:r>
    </w:p>
    <w:p>
      <w:pPr>
        <w:jc w:val="both"/>
        <w:spacing w:after="0" w:line="276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Ilova:</w:t>
      </w:r>
    </w:p>
    <w:p>
      <w:pPr>
        <w:jc w:val="both"/>
        <w:ind w:firstLine="567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Ilova qilinadigan hujjatlar.</w:t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245"/>
    <w:rsid w:val="00001BC9"/>
    <w:rsid w:val="00121AFA"/>
    <w:rsid w:val="00132139"/>
    <w:rsid w:val="00287380"/>
    <w:rsid w:val="00421245"/>
    <w:rsid w:val="00483B60"/>
    <w:rsid w:val="004D5F18"/>
    <w:rsid w:val="00522896"/>
    <w:rsid w:val="00643025"/>
    <w:rsid w:val="00647D1C"/>
    <w:rsid w:val="007B1DB4"/>
    <w:rsid w:val="00897360"/>
    <w:rsid w:val="008C22E2"/>
    <w:rsid w:val="00951D4F"/>
    <w:rsid w:val="009D2E85"/>
    <w:rsid w:val="00BF1552"/>
    <w:rsid w:val="00CA1EC9"/>
    <w:rsid w:val="00D87DE6"/>
    <w:rsid w:val="00DC5963"/>
    <w:rsid w:val="00F8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48E0F"/>
  <w15:chartTrackingRefBased/>
  <w15:docId w15:val="{5036A903-8B35-49EF-AEC4-B19C163F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4D5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D5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4D5F18"/>
  </w:style>
  <w:style w:type="paragraph" w:customStyle="1" w:styleId="a30">
    <w:name w:val="a3"/>
    <w:basedOn w:val="a"/>
    <w:rsid w:val="004D5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ynqvb">
    <w:name w:val="rynqvb"/>
    <w:basedOn w:val="a0"/>
    <w:rsid w:val="007B1DB4"/>
  </w:style>
  <w:style w:type="character" w:customStyle="1" w:styleId="hwtze">
    <w:name w:val="hwtze"/>
    <w:basedOn w:val="a0"/>
    <w:rsid w:val="007B1DB4"/>
  </w:style>
  <w:style w:type="paragraph" w:styleId="HTML">
    <w:name w:val="HTML Preformatted"/>
    <w:basedOn w:val="a"/>
    <w:link w:val="HTML0"/>
    <w:uiPriority w:val="99"/>
    <w:semiHidden/>
    <w:unhideWhenUsed/>
    <w:rsid w:val="0052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289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22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5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Ibroximxon Toshev</dc:creator>
  <cp:keywords/>
  <dc:description/>
  <cp:lastModifiedBy>Shakarboy G'oyibnazarov</cp:lastModifiedBy>
  <cp:revision>2</cp:revision>
  <dcterms:created xsi:type="dcterms:W3CDTF">2023-03-17T12:59:00Z</dcterms:created>
  <dcterms:modified xsi:type="dcterms:W3CDTF">2023-03-17T12:59:00Z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O‘rta talim massasining manzili va raqami.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O‘rta taʼlim maktabi direktori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 beruvchining F.I.O.si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Ariza beruvchining avval yashagan manzili.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Ariza beruvchining hozirgi vaqtda doimiy yashayotgan manzili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Ariza beruvchining F.I.O.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Ariza berilgan sana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Ilova qilinadigan hujjatlar.</w:name>
    <w:value w:hidden="false">
      <w:unit w:active="false"/>
    </w:value>
  </w:element>
</w:structure>
</file>