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564"/>
        <w:gridCol w:w="4791"/>
      </w:tblGrid>
      <w:tr w:rsidR="00852DC2" w:rsidRPr="00852DC2" w:rsidTr="00DC27C6">
        <w:tc>
          <w:tcPr>
            <w:tcW w:w="4691" w:type="dxa"/>
            <w:shd w:val="clear" w:color="auto" w:fill="auto"/>
          </w:tcPr>
          <w:p w:rsidR="00852DC2" w:rsidRPr="00852DC2" w:rsidRDefault="00852DC2" w:rsidP="00DC27C6">
            <w:pPr>
              <w:spacing w:line="276" w:lineRule="auto"/>
              <w:rPr>
                <w:noProof/>
                <w:sz w:val="28"/>
              </w:rPr>
            </w:pPr>
            <w:bookmarkStart w:id="0" w:name="_GoBack"/>
            <w:bookmarkEnd w:id="0"/>
          </w:p>
        </w:tc>
        <w:tc>
          <w:tcPr>
            <w:tcW w:w="4880" w:type="dxa"/>
            <w:shd w:val="clear" w:color="auto" w:fill="auto"/>
          </w:tcPr>
          <w:p w:rsidR="00852DC2" w:rsidRPr="00852DC2" w:rsidRDefault="00852DC2" w:rsidP="00DC27C6">
            <w:pPr>
              <w:spacing w:line="276" w:lineRule="auto"/>
              <w:jc w:val="both"/>
              <w:rPr>
                <w:b/>
                <w:noProof/>
                <w:sz w:val="28"/>
                <w:lang w:val="en-US"/>
              </w:rPr>
            </w:pPr>
            <w:r w:rsidRPr="00852DC2">
              <w:rPr>
                <w:b/>
                <w:noProof/>
                <w:sz w:val="28"/>
                <w:lang w:val="en-US"/>
              </w:rPr>
              <w:t xml:space="preserve">Fuqarolik ishlari boʻyicha </w:t>
            </w:r>
            <w:r w:rsidRPr="00852DC2">
              <w:rPr>
                <w:b/>
                <w:noProof/>
                <w:sz w:val="28"/>
              </w:rPr>
              <w:fldChar w:fldCharType="begin"/>
            </w:r>
            <w:r w:rsidRPr="00852DC2">
              <w:rPr>
                <w:b/>
                <w:noProof/>
                <w:sz w:val="28"/>
                <w:lang w:val="en-US"/>
              </w:rPr>
              <w:instrText>X {"Y":2}</w:instrText>
            </w:r>
            <w:r w:rsidRPr="00852DC2">
              <w:rPr>
                <w:b/>
                <w:noProof/>
                <w:sz w:val="28"/>
              </w:rPr>
              <w:fldChar w:fldCharType="separate"/>
            </w:r>
            <w:r w:rsidRPr="00852DC2">
              <w:rPr>
                <w:b/>
                <w:noProof/>
                <w:sz w:val="28"/>
                <w:lang w:val="en-US"/>
              </w:rPr>
              <w:t>Ariza berilgan fuqarolik sudi nomi</w:t>
            </w:r>
            <w:r w:rsidRPr="00852DC2">
              <w:rPr>
                <w:b/>
                <w:noProof/>
                <w:sz w:val="28"/>
              </w:rPr>
              <w:fldChar w:fldCharType="end"/>
            </w:r>
            <w:r w:rsidRPr="00852DC2">
              <w:rPr>
                <w:b/>
                <w:noProof/>
                <w:sz w:val="28"/>
                <w:lang w:val="en-US"/>
              </w:rPr>
              <w:t xml:space="preserve"> sudiga</w:t>
            </w:r>
          </w:p>
          <w:p w:rsidR="00852DC2" w:rsidRPr="00852DC2" w:rsidRDefault="00852DC2" w:rsidP="00DC27C6">
            <w:pPr>
              <w:spacing w:line="276" w:lineRule="auto"/>
              <w:rPr>
                <w:noProof/>
                <w:sz w:val="28"/>
                <w:lang w:val="en-US"/>
              </w:rPr>
            </w:pPr>
          </w:p>
        </w:tc>
      </w:tr>
      <w:tr w:rsidR="00852DC2" w:rsidRPr="00852DC2" w:rsidTr="00DC27C6">
        <w:tc>
          <w:tcPr>
            <w:tcW w:w="4691" w:type="dxa"/>
            <w:shd w:val="clear" w:color="auto" w:fill="auto"/>
          </w:tcPr>
          <w:p w:rsidR="00852DC2" w:rsidRPr="00852DC2" w:rsidRDefault="00852DC2" w:rsidP="00DC27C6">
            <w:pPr>
              <w:spacing w:line="276" w:lineRule="auto"/>
              <w:rPr>
                <w:noProof/>
                <w:sz w:val="28"/>
                <w:lang w:val="en-US"/>
              </w:rPr>
            </w:pPr>
          </w:p>
        </w:tc>
        <w:tc>
          <w:tcPr>
            <w:tcW w:w="4880" w:type="dxa"/>
            <w:shd w:val="clear" w:color="auto" w:fill="auto"/>
          </w:tcPr>
          <w:p w:rsidR="00852DC2" w:rsidRPr="00852DC2" w:rsidRDefault="00852DC2" w:rsidP="00DC27C6">
            <w:pPr>
              <w:spacing w:line="276" w:lineRule="auto"/>
              <w:jc w:val="both"/>
              <w:rPr>
                <w:noProof/>
                <w:sz w:val="28"/>
                <w:lang w:val="en-US"/>
              </w:rPr>
            </w:pPr>
            <w:r w:rsidRPr="00852DC2">
              <w:rPr>
                <w:b/>
                <w:noProof/>
                <w:sz w:val="28"/>
                <w:lang w:val="en-US"/>
              </w:rPr>
              <w:t xml:space="preserve">Daʼvogar: </w:t>
            </w:r>
            <w:r w:rsidRPr="00852DC2">
              <w:rPr>
                <w:noProof/>
                <w:sz w:val="28"/>
              </w:rPr>
              <w:fldChar w:fldCharType="begin"/>
            </w:r>
            <w:r w:rsidRPr="00852DC2">
              <w:rPr>
                <w:noProof/>
                <w:sz w:val="28"/>
                <w:lang w:val="en-US"/>
              </w:rPr>
              <w:instrText>X {"Y":5}</w:instrText>
            </w:r>
            <w:r w:rsidRPr="00852DC2">
              <w:rPr>
                <w:noProof/>
                <w:sz w:val="28"/>
              </w:rPr>
              <w:fldChar w:fldCharType="separate"/>
            </w:r>
            <w:r w:rsidRPr="00852DC2">
              <w:rPr>
                <w:noProof/>
                <w:sz w:val="28"/>
                <w:lang w:val="en-US"/>
              </w:rPr>
              <w:t>Daʼvogarning yashash manzili</w:t>
            </w:r>
            <w:r w:rsidRPr="00852DC2">
              <w:rPr>
                <w:noProof/>
                <w:sz w:val="28"/>
              </w:rPr>
              <w:fldChar w:fldCharType="end"/>
            </w:r>
            <w:r w:rsidRPr="00852DC2">
              <w:rPr>
                <w:noProof/>
                <w:sz w:val="28"/>
                <w:lang w:val="en-US"/>
              </w:rPr>
              <w:t>da yashovchi</w:t>
            </w:r>
          </w:p>
        </w:tc>
      </w:tr>
      <w:tr w:rsidR="00852DC2" w:rsidRPr="00852DC2" w:rsidTr="00DC27C6">
        <w:trPr>
          <w:trHeight w:val="378"/>
        </w:trPr>
        <w:tc>
          <w:tcPr>
            <w:tcW w:w="4691" w:type="dxa"/>
            <w:shd w:val="clear" w:color="auto" w:fill="auto"/>
          </w:tcPr>
          <w:p w:rsidR="00852DC2" w:rsidRPr="00852DC2" w:rsidRDefault="00852DC2" w:rsidP="00DC27C6">
            <w:pPr>
              <w:spacing w:line="276" w:lineRule="auto"/>
              <w:rPr>
                <w:noProof/>
                <w:sz w:val="28"/>
                <w:lang w:val="en-US"/>
              </w:rPr>
            </w:pPr>
          </w:p>
        </w:tc>
        <w:tc>
          <w:tcPr>
            <w:tcW w:w="4880" w:type="dxa"/>
            <w:shd w:val="clear" w:color="auto" w:fill="auto"/>
          </w:tcPr>
          <w:p w:rsidR="00852DC2" w:rsidRPr="00852DC2" w:rsidRDefault="00852DC2" w:rsidP="00DC27C6">
            <w:pPr>
              <w:spacing w:line="276" w:lineRule="auto"/>
              <w:jc w:val="both"/>
              <w:rPr>
                <w:noProof/>
                <w:sz w:val="28"/>
                <w:lang w:val="en-US"/>
              </w:rPr>
            </w:pPr>
            <w:r w:rsidRPr="00852DC2">
              <w:rPr>
                <w:noProof/>
                <w:sz w:val="28"/>
              </w:rPr>
              <w:fldChar w:fldCharType="begin"/>
            </w:r>
            <w:r w:rsidRPr="00852DC2">
              <w:rPr>
                <w:noProof/>
                <w:sz w:val="28"/>
                <w:lang w:val="en-US"/>
              </w:rPr>
              <w:instrText>X {"Y":6}</w:instrText>
            </w:r>
            <w:r w:rsidRPr="00852DC2">
              <w:rPr>
                <w:noProof/>
                <w:sz w:val="28"/>
              </w:rPr>
              <w:fldChar w:fldCharType="separate"/>
            </w:r>
            <w:r w:rsidRPr="00852DC2">
              <w:rPr>
                <w:noProof/>
                <w:sz w:val="28"/>
                <w:lang w:val="en-US"/>
              </w:rPr>
              <w:t>Daʼvogarning F.I.O.si</w:t>
            </w:r>
            <w:r w:rsidRPr="00852DC2">
              <w:rPr>
                <w:noProof/>
                <w:sz w:val="28"/>
              </w:rPr>
              <w:fldChar w:fldCharType="end"/>
            </w:r>
          </w:p>
          <w:p w:rsidR="00852DC2" w:rsidRPr="00852DC2" w:rsidRDefault="00852DC2" w:rsidP="00DC27C6">
            <w:pPr>
              <w:spacing w:line="276" w:lineRule="auto"/>
              <w:jc w:val="both"/>
              <w:rPr>
                <w:noProof/>
                <w:sz w:val="28"/>
                <w:lang w:val="en-US"/>
              </w:rPr>
            </w:pPr>
            <w:r w:rsidRPr="00852DC2">
              <w:rPr>
                <w:noProof/>
                <w:sz w:val="28"/>
                <w:lang w:val="en-US"/>
              </w:rPr>
              <w:t xml:space="preserve">Telefon: </w:t>
            </w:r>
            <w:r w:rsidRPr="00852DC2">
              <w:rPr>
                <w:noProof/>
                <w:sz w:val="28"/>
              </w:rPr>
              <w:fldChar w:fldCharType="begin"/>
            </w:r>
            <w:r w:rsidRPr="00852DC2">
              <w:rPr>
                <w:noProof/>
                <w:sz w:val="28"/>
                <w:lang w:val="en-US"/>
              </w:rPr>
              <w:instrText>X {"Y":7}</w:instrText>
            </w:r>
            <w:r w:rsidRPr="00852DC2">
              <w:rPr>
                <w:noProof/>
                <w:sz w:val="28"/>
              </w:rPr>
              <w:fldChar w:fldCharType="separate"/>
            </w:r>
            <w:r w:rsidRPr="00852DC2">
              <w:rPr>
                <w:noProof/>
                <w:sz w:val="28"/>
                <w:lang w:val="en-US"/>
              </w:rPr>
              <w:t>Daʼvogarning telefon raqami</w:t>
            </w:r>
            <w:r w:rsidRPr="00852DC2">
              <w:rPr>
                <w:noProof/>
                <w:sz w:val="28"/>
              </w:rPr>
              <w:fldChar w:fldCharType="end"/>
            </w:r>
          </w:p>
          <w:p w:rsidR="00852DC2" w:rsidRPr="00852DC2" w:rsidRDefault="00852DC2" w:rsidP="00DC27C6">
            <w:pPr>
              <w:spacing w:line="276" w:lineRule="auto"/>
              <w:jc w:val="both"/>
              <w:rPr>
                <w:noProof/>
                <w:sz w:val="28"/>
                <w:lang w:val="en-US"/>
              </w:rPr>
            </w:pPr>
            <w:r w:rsidRPr="00852DC2">
              <w:rPr>
                <w:noProof/>
                <w:sz w:val="28"/>
                <w:lang w:val="en-US"/>
              </w:rPr>
              <w:t xml:space="preserve">Elektron pochta manzili: </w:t>
            </w:r>
            <w:r w:rsidRPr="00852DC2">
              <w:rPr>
                <w:noProof/>
                <w:sz w:val="28"/>
              </w:rPr>
              <w:fldChar w:fldCharType="begin"/>
            </w:r>
            <w:r w:rsidRPr="00852DC2">
              <w:rPr>
                <w:noProof/>
                <w:sz w:val="28"/>
                <w:lang w:val="en-US"/>
              </w:rPr>
              <w:instrText>X {"Y":8}</w:instrText>
            </w:r>
            <w:r w:rsidRPr="00852DC2">
              <w:rPr>
                <w:noProof/>
                <w:sz w:val="28"/>
              </w:rPr>
              <w:fldChar w:fldCharType="separate"/>
            </w:r>
            <w:r w:rsidRPr="00852DC2">
              <w:rPr>
                <w:noProof/>
                <w:sz w:val="28"/>
                <w:lang w:val="en-US"/>
              </w:rPr>
              <w:t>Daʼvogarning elektron manzili</w:t>
            </w:r>
            <w:r w:rsidRPr="00852DC2">
              <w:rPr>
                <w:noProof/>
                <w:sz w:val="28"/>
              </w:rPr>
              <w:fldChar w:fldCharType="end"/>
            </w:r>
          </w:p>
          <w:p w:rsidR="00852DC2" w:rsidRPr="00852DC2" w:rsidRDefault="00852DC2" w:rsidP="00DC27C6">
            <w:pPr>
              <w:spacing w:line="276" w:lineRule="auto"/>
              <w:jc w:val="both"/>
              <w:rPr>
                <w:noProof/>
                <w:sz w:val="28"/>
                <w:lang w:val="en-US"/>
              </w:rPr>
            </w:pPr>
          </w:p>
        </w:tc>
      </w:tr>
      <w:tr w:rsidR="00852DC2" w:rsidRPr="00852DC2" w:rsidTr="00DC27C6">
        <w:trPr>
          <w:trHeight w:val="378"/>
        </w:trPr>
        <w:tc>
          <w:tcPr>
            <w:tcW w:w="4691" w:type="dxa"/>
            <w:shd w:val="clear" w:color="auto" w:fill="auto"/>
          </w:tcPr>
          <w:p w:rsidR="00852DC2" w:rsidRPr="00852DC2" w:rsidRDefault="00852DC2" w:rsidP="00DC27C6">
            <w:pPr>
              <w:spacing w:line="276" w:lineRule="auto"/>
              <w:rPr>
                <w:noProof/>
                <w:sz w:val="28"/>
                <w:lang w:val="en-US"/>
              </w:rPr>
            </w:pPr>
          </w:p>
        </w:tc>
        <w:tc>
          <w:tcPr>
            <w:tcW w:w="4880" w:type="dxa"/>
            <w:shd w:val="clear" w:color="auto" w:fill="auto"/>
          </w:tcPr>
          <w:p w:rsidR="00852DC2" w:rsidRPr="00852DC2" w:rsidRDefault="00852DC2" w:rsidP="00DC27C6">
            <w:pPr>
              <w:spacing w:line="276" w:lineRule="auto"/>
              <w:jc w:val="both"/>
              <w:rPr>
                <w:noProof/>
                <w:sz w:val="28"/>
              </w:rPr>
            </w:pPr>
            <w:r w:rsidRPr="00852DC2">
              <w:rPr>
                <w:b/>
                <w:noProof/>
                <w:sz w:val="28"/>
              </w:rPr>
              <w:t xml:space="preserve">Javobgar: </w:t>
            </w:r>
            <w:r w:rsidRPr="00852DC2">
              <w:rPr>
                <w:noProof/>
                <w:sz w:val="28"/>
              </w:rPr>
              <w:fldChar w:fldCharType="begin"/>
            </w:r>
            <w:r w:rsidRPr="00852DC2">
              <w:rPr>
                <w:noProof/>
                <w:sz w:val="28"/>
              </w:rPr>
              <w:instrText>X {"Y":10}</w:instrText>
            </w:r>
            <w:r w:rsidRPr="00852DC2">
              <w:rPr>
                <w:noProof/>
                <w:sz w:val="28"/>
              </w:rPr>
              <w:fldChar w:fldCharType="separate"/>
            </w:r>
            <w:r w:rsidRPr="00852DC2">
              <w:rPr>
                <w:noProof/>
                <w:sz w:val="28"/>
              </w:rPr>
              <w:t xml:space="preserve">Javobgar tashkilotning nomi </w:t>
            </w:r>
            <w:r w:rsidRPr="00852DC2">
              <w:rPr>
                <w:noProof/>
                <w:sz w:val="28"/>
              </w:rPr>
              <w:fldChar w:fldCharType="end"/>
            </w:r>
          </w:p>
        </w:tc>
      </w:tr>
      <w:tr w:rsidR="00852DC2" w:rsidRPr="00852DC2" w:rsidTr="00DC27C6">
        <w:trPr>
          <w:trHeight w:val="378"/>
        </w:trPr>
        <w:tc>
          <w:tcPr>
            <w:tcW w:w="4691" w:type="dxa"/>
            <w:shd w:val="clear" w:color="auto" w:fill="auto"/>
          </w:tcPr>
          <w:p w:rsidR="00852DC2" w:rsidRPr="00852DC2" w:rsidRDefault="00852DC2" w:rsidP="00DC27C6">
            <w:pPr>
              <w:spacing w:line="276" w:lineRule="auto"/>
              <w:rPr>
                <w:noProof/>
                <w:sz w:val="28"/>
              </w:rPr>
            </w:pPr>
          </w:p>
        </w:tc>
        <w:tc>
          <w:tcPr>
            <w:tcW w:w="4880" w:type="dxa"/>
            <w:shd w:val="clear" w:color="auto" w:fill="auto"/>
          </w:tcPr>
          <w:p w:rsidR="00852DC2" w:rsidRPr="00852DC2" w:rsidRDefault="00852DC2" w:rsidP="00DC27C6">
            <w:pPr>
              <w:spacing w:line="276" w:lineRule="auto"/>
              <w:jc w:val="both"/>
              <w:rPr>
                <w:noProof/>
                <w:sz w:val="28"/>
                <w:lang w:val="en-US"/>
              </w:rPr>
            </w:pPr>
            <w:r w:rsidRPr="00852DC2">
              <w:rPr>
                <w:noProof/>
                <w:sz w:val="28"/>
                <w:lang w:val="en-US"/>
              </w:rPr>
              <w:t xml:space="preserve">Manzil: </w:t>
            </w:r>
            <w:r w:rsidRPr="00852DC2">
              <w:rPr>
                <w:noProof/>
                <w:sz w:val="28"/>
              </w:rPr>
              <w:fldChar w:fldCharType="begin"/>
            </w:r>
            <w:r w:rsidRPr="00852DC2">
              <w:rPr>
                <w:noProof/>
                <w:sz w:val="28"/>
                <w:lang w:val="en-US"/>
              </w:rPr>
              <w:instrText>X {"Y":11}</w:instrText>
            </w:r>
            <w:r w:rsidRPr="00852DC2">
              <w:rPr>
                <w:noProof/>
                <w:sz w:val="28"/>
              </w:rPr>
              <w:fldChar w:fldCharType="separate"/>
            </w:r>
            <w:r w:rsidRPr="00852DC2">
              <w:rPr>
                <w:noProof/>
                <w:sz w:val="28"/>
                <w:lang w:val="en-US"/>
              </w:rPr>
              <w:t>Javobgar tashkilot joylashgan manzil</w:t>
            </w:r>
            <w:r w:rsidRPr="00852DC2">
              <w:rPr>
                <w:noProof/>
                <w:sz w:val="28"/>
              </w:rPr>
              <w:fldChar w:fldCharType="end"/>
            </w:r>
          </w:p>
          <w:p w:rsidR="00852DC2" w:rsidRPr="00852DC2" w:rsidRDefault="00852DC2" w:rsidP="00DC27C6">
            <w:pPr>
              <w:spacing w:line="276" w:lineRule="auto"/>
              <w:jc w:val="both"/>
              <w:rPr>
                <w:noProof/>
                <w:sz w:val="28"/>
                <w:lang w:val="en-US"/>
              </w:rPr>
            </w:pPr>
            <w:r w:rsidRPr="00852DC2">
              <w:rPr>
                <w:noProof/>
                <w:sz w:val="28"/>
                <w:lang w:val="en-US"/>
              </w:rPr>
              <w:t xml:space="preserve">Telefon: </w:t>
            </w:r>
            <w:r w:rsidRPr="00852DC2">
              <w:rPr>
                <w:noProof/>
                <w:sz w:val="28"/>
              </w:rPr>
              <w:fldChar w:fldCharType="begin"/>
            </w:r>
            <w:r w:rsidRPr="00852DC2">
              <w:rPr>
                <w:noProof/>
                <w:sz w:val="28"/>
                <w:lang w:val="en-US"/>
              </w:rPr>
              <w:instrText>X {"Y":12}</w:instrText>
            </w:r>
            <w:r w:rsidRPr="00852DC2">
              <w:rPr>
                <w:noProof/>
                <w:sz w:val="28"/>
              </w:rPr>
              <w:fldChar w:fldCharType="separate"/>
            </w:r>
            <w:r w:rsidRPr="00852DC2">
              <w:rPr>
                <w:noProof/>
                <w:sz w:val="28"/>
                <w:lang w:val="en-US"/>
              </w:rPr>
              <w:t>Javobgar tashkilotning telefon raqami</w:t>
            </w:r>
            <w:r w:rsidRPr="00852DC2">
              <w:rPr>
                <w:noProof/>
                <w:sz w:val="28"/>
              </w:rPr>
              <w:fldChar w:fldCharType="end"/>
            </w:r>
          </w:p>
          <w:p w:rsidR="00852DC2" w:rsidRPr="00852DC2" w:rsidRDefault="00852DC2" w:rsidP="00DC27C6">
            <w:pPr>
              <w:spacing w:line="276" w:lineRule="auto"/>
              <w:jc w:val="both"/>
              <w:rPr>
                <w:noProof/>
                <w:sz w:val="28"/>
                <w:lang w:val="en-US"/>
              </w:rPr>
            </w:pPr>
            <w:r w:rsidRPr="00852DC2">
              <w:rPr>
                <w:noProof/>
                <w:sz w:val="28"/>
                <w:lang w:val="en-US"/>
              </w:rPr>
              <w:t xml:space="preserve">Elektron pochta manzili: </w:t>
            </w:r>
            <w:r w:rsidRPr="00852DC2">
              <w:rPr>
                <w:noProof/>
                <w:sz w:val="28"/>
              </w:rPr>
              <w:fldChar w:fldCharType="begin"/>
            </w:r>
            <w:r w:rsidRPr="00852DC2">
              <w:rPr>
                <w:noProof/>
                <w:sz w:val="28"/>
                <w:lang w:val="en-US"/>
              </w:rPr>
              <w:instrText>X {"Y":13}</w:instrText>
            </w:r>
            <w:r w:rsidRPr="00852DC2">
              <w:rPr>
                <w:noProof/>
                <w:sz w:val="28"/>
              </w:rPr>
              <w:fldChar w:fldCharType="separate"/>
            </w:r>
            <w:r w:rsidRPr="00852DC2">
              <w:rPr>
                <w:noProof/>
                <w:sz w:val="28"/>
                <w:lang w:val="en-US"/>
              </w:rPr>
              <w:t>Javobgar tashkilotning elektron manzili</w:t>
            </w:r>
            <w:r w:rsidRPr="00852DC2">
              <w:rPr>
                <w:noProof/>
                <w:sz w:val="28"/>
              </w:rPr>
              <w:fldChar w:fldCharType="end"/>
            </w:r>
          </w:p>
          <w:p w:rsidR="00852DC2" w:rsidRPr="00852DC2" w:rsidRDefault="00852DC2" w:rsidP="00DC27C6">
            <w:pPr>
              <w:spacing w:line="276" w:lineRule="auto"/>
              <w:jc w:val="both"/>
              <w:rPr>
                <w:noProof/>
                <w:sz w:val="28"/>
                <w:lang w:val="en-US"/>
              </w:rPr>
            </w:pPr>
          </w:p>
          <w:p w:rsidR="00852DC2" w:rsidRPr="00852DC2" w:rsidRDefault="00852DC2" w:rsidP="00DC27C6">
            <w:pPr>
              <w:spacing w:line="276" w:lineRule="auto"/>
              <w:jc w:val="both"/>
              <w:rPr>
                <w:noProof/>
                <w:sz w:val="28"/>
                <w:lang w:val="en-US"/>
              </w:rPr>
            </w:pPr>
            <w:r w:rsidRPr="00852DC2">
              <w:rPr>
                <w:noProof/>
                <w:sz w:val="28"/>
                <w:lang w:val="en-US"/>
              </w:rPr>
              <w:t xml:space="preserve">Uchinchi shaxs: </w:t>
            </w:r>
            <w:r w:rsidRPr="00852DC2">
              <w:rPr>
                <w:noProof/>
                <w:sz w:val="28"/>
              </w:rPr>
              <w:fldChar w:fldCharType="begin"/>
            </w:r>
            <w:r w:rsidRPr="00852DC2">
              <w:rPr>
                <w:noProof/>
                <w:sz w:val="28"/>
                <w:lang w:val="en-US"/>
              </w:rPr>
              <w:instrText>X {"Y":15}</w:instrText>
            </w:r>
            <w:r w:rsidRPr="00852DC2">
              <w:rPr>
                <w:noProof/>
                <w:sz w:val="28"/>
              </w:rPr>
              <w:fldChar w:fldCharType="separate"/>
            </w:r>
            <w:r w:rsidRPr="00852DC2">
              <w:rPr>
                <w:noProof/>
                <w:sz w:val="28"/>
                <w:lang w:val="en-US"/>
              </w:rPr>
              <w:t>Ish boʻyicha uchinchi shaxsning yashash manzili</w:t>
            </w:r>
            <w:r w:rsidRPr="00852DC2">
              <w:rPr>
                <w:noProof/>
                <w:sz w:val="28"/>
              </w:rPr>
              <w:fldChar w:fldCharType="end"/>
            </w:r>
            <w:r w:rsidRPr="00852DC2">
              <w:rPr>
                <w:noProof/>
                <w:sz w:val="28"/>
                <w:lang w:val="en-US"/>
              </w:rPr>
              <w:t>da yashovchi</w:t>
            </w:r>
          </w:p>
          <w:p w:rsidR="00852DC2" w:rsidRPr="00852DC2" w:rsidRDefault="00852DC2" w:rsidP="00DC27C6">
            <w:pPr>
              <w:spacing w:line="276" w:lineRule="auto"/>
              <w:jc w:val="both"/>
              <w:rPr>
                <w:noProof/>
                <w:sz w:val="28"/>
                <w:lang w:val="en-US"/>
              </w:rPr>
            </w:pPr>
            <w:r w:rsidRPr="00852DC2">
              <w:rPr>
                <w:noProof/>
                <w:sz w:val="28"/>
              </w:rPr>
              <w:fldChar w:fldCharType="begin"/>
            </w:r>
            <w:r w:rsidRPr="00852DC2">
              <w:rPr>
                <w:noProof/>
                <w:sz w:val="28"/>
                <w:lang w:val="en-US"/>
              </w:rPr>
              <w:instrText>X {"Y":16}</w:instrText>
            </w:r>
            <w:r w:rsidRPr="00852DC2">
              <w:rPr>
                <w:noProof/>
                <w:sz w:val="28"/>
              </w:rPr>
              <w:fldChar w:fldCharType="separate"/>
            </w:r>
            <w:r w:rsidRPr="00852DC2">
              <w:rPr>
                <w:noProof/>
                <w:sz w:val="28"/>
                <w:lang w:val="en-US"/>
              </w:rPr>
              <w:t>Ish boʻyicha uchinchi shaxsning F.I.O.si</w:t>
            </w:r>
            <w:r w:rsidRPr="00852DC2">
              <w:rPr>
                <w:noProof/>
                <w:sz w:val="28"/>
              </w:rPr>
              <w:fldChar w:fldCharType="end"/>
            </w:r>
          </w:p>
          <w:p w:rsidR="00852DC2" w:rsidRPr="00852DC2" w:rsidRDefault="00852DC2" w:rsidP="00DC27C6">
            <w:pPr>
              <w:spacing w:line="276" w:lineRule="auto"/>
              <w:jc w:val="both"/>
              <w:rPr>
                <w:noProof/>
                <w:sz w:val="28"/>
                <w:lang w:val="en-US"/>
              </w:rPr>
            </w:pPr>
            <w:r w:rsidRPr="00852DC2">
              <w:rPr>
                <w:noProof/>
                <w:sz w:val="28"/>
                <w:lang w:val="en-US"/>
              </w:rPr>
              <w:t xml:space="preserve">Telefon: </w:t>
            </w:r>
            <w:r w:rsidRPr="00852DC2">
              <w:rPr>
                <w:noProof/>
                <w:sz w:val="28"/>
              </w:rPr>
              <w:fldChar w:fldCharType="begin"/>
            </w:r>
            <w:r w:rsidRPr="00852DC2">
              <w:rPr>
                <w:noProof/>
                <w:sz w:val="28"/>
                <w:lang w:val="en-US"/>
              </w:rPr>
              <w:instrText>X {"Y":17}</w:instrText>
            </w:r>
            <w:r w:rsidRPr="00852DC2">
              <w:rPr>
                <w:noProof/>
                <w:sz w:val="28"/>
              </w:rPr>
              <w:fldChar w:fldCharType="separate"/>
            </w:r>
            <w:r w:rsidRPr="00852DC2">
              <w:rPr>
                <w:noProof/>
                <w:sz w:val="28"/>
                <w:lang w:val="en-US"/>
              </w:rPr>
              <w:t>Ish boʻyicha uchinchi shaxsning telefon raqami</w:t>
            </w:r>
            <w:r w:rsidRPr="00852DC2">
              <w:rPr>
                <w:noProof/>
                <w:sz w:val="28"/>
              </w:rPr>
              <w:fldChar w:fldCharType="end"/>
            </w:r>
          </w:p>
          <w:p w:rsidR="00852DC2" w:rsidRPr="00852DC2" w:rsidRDefault="00852DC2" w:rsidP="00DC27C6">
            <w:pPr>
              <w:spacing w:line="276" w:lineRule="auto"/>
              <w:jc w:val="both"/>
              <w:rPr>
                <w:noProof/>
                <w:sz w:val="28"/>
                <w:lang w:val="en-US"/>
              </w:rPr>
            </w:pPr>
            <w:r w:rsidRPr="00852DC2">
              <w:rPr>
                <w:noProof/>
                <w:sz w:val="28"/>
                <w:lang w:val="en-US"/>
              </w:rPr>
              <w:t xml:space="preserve">Elektron pochta manzili: </w:t>
            </w:r>
            <w:r w:rsidRPr="00852DC2">
              <w:rPr>
                <w:noProof/>
                <w:sz w:val="28"/>
              </w:rPr>
              <w:fldChar w:fldCharType="begin"/>
            </w:r>
            <w:r w:rsidRPr="00852DC2">
              <w:rPr>
                <w:noProof/>
                <w:sz w:val="28"/>
                <w:lang w:val="en-US"/>
              </w:rPr>
              <w:instrText>X {"Y":18}</w:instrText>
            </w:r>
            <w:r w:rsidRPr="00852DC2">
              <w:rPr>
                <w:noProof/>
                <w:sz w:val="28"/>
              </w:rPr>
              <w:fldChar w:fldCharType="separate"/>
            </w:r>
            <w:r w:rsidRPr="00852DC2">
              <w:rPr>
                <w:noProof/>
                <w:sz w:val="28"/>
                <w:lang w:val="en-US"/>
              </w:rPr>
              <w:t>Ish boʻyicha uchinchi shaxsning elektron manzili</w:t>
            </w:r>
            <w:r w:rsidRPr="00852DC2">
              <w:rPr>
                <w:noProof/>
                <w:sz w:val="28"/>
              </w:rPr>
              <w:fldChar w:fldCharType="end"/>
            </w:r>
          </w:p>
          <w:p w:rsidR="00852DC2" w:rsidRPr="00852DC2" w:rsidRDefault="00852DC2" w:rsidP="00DC27C6">
            <w:pPr>
              <w:spacing w:line="276" w:lineRule="auto"/>
              <w:jc w:val="both"/>
              <w:rPr>
                <w:noProof/>
                <w:sz w:val="28"/>
                <w:lang w:val="en-US"/>
              </w:rPr>
            </w:pPr>
          </w:p>
          <w:p w:rsidR="00852DC2" w:rsidRPr="00852DC2" w:rsidRDefault="00852DC2" w:rsidP="00DC27C6">
            <w:pPr>
              <w:spacing w:line="276" w:lineRule="auto"/>
              <w:jc w:val="both"/>
              <w:rPr>
                <w:noProof/>
                <w:sz w:val="28"/>
                <w:lang w:val="en-US"/>
              </w:rPr>
            </w:pPr>
            <w:r w:rsidRPr="00852DC2">
              <w:rPr>
                <w:b/>
                <w:noProof/>
                <w:sz w:val="28"/>
                <w:lang w:val="en-US"/>
              </w:rPr>
              <w:t>Daʼvo mazmuni:</w:t>
            </w:r>
            <w:r w:rsidRPr="00852DC2">
              <w:rPr>
                <w:noProof/>
                <w:sz w:val="28"/>
                <w:lang w:val="en-US"/>
              </w:rPr>
              <w:t xml:space="preserve"> Otalik huquqimni tiklash toʻgʻrisida </w:t>
            </w:r>
          </w:p>
        </w:tc>
      </w:tr>
    </w:tbl>
    <w:p w:rsidR="00852DC2" w:rsidRPr="00852DC2" w:rsidRDefault="00852DC2" w:rsidP="005D46C5">
      <w:pPr>
        <w:spacing w:line="276" w:lineRule="auto"/>
        <w:jc w:val="center"/>
        <w:rPr>
          <w:b/>
          <w:noProof/>
          <w:sz w:val="28"/>
          <w:lang w:val="en-US"/>
        </w:rPr>
      </w:pPr>
    </w:p>
    <w:p w:rsidR="00852DC2" w:rsidRPr="00852DC2" w:rsidRDefault="00852DC2" w:rsidP="005D46C5">
      <w:pPr>
        <w:spacing w:line="276" w:lineRule="auto"/>
        <w:jc w:val="center"/>
        <w:rPr>
          <w:b/>
          <w:noProof/>
          <w:sz w:val="28"/>
          <w:lang w:val="en-US"/>
        </w:rPr>
      </w:pPr>
      <w:r w:rsidRPr="00852DC2">
        <w:rPr>
          <w:b/>
          <w:noProof/>
          <w:sz w:val="28"/>
          <w:lang w:val="en-US"/>
        </w:rPr>
        <w:t>D A ʼ V O A R I Z A</w:t>
      </w:r>
    </w:p>
    <w:p w:rsidR="00852DC2" w:rsidRPr="00852DC2" w:rsidRDefault="00852DC2" w:rsidP="005D46C5">
      <w:pPr>
        <w:spacing w:line="276" w:lineRule="auto"/>
        <w:jc w:val="center"/>
        <w:rPr>
          <w:noProof/>
          <w:sz w:val="28"/>
          <w:lang w:val="en-US"/>
        </w:rPr>
      </w:pPr>
      <w:r w:rsidRPr="00852DC2">
        <w:rPr>
          <w:noProof/>
          <w:sz w:val="28"/>
          <w:lang w:val="en-US"/>
        </w:rPr>
        <w:t>Otalik huquqini tiklash toʻgʻrisida</w:t>
      </w:r>
    </w:p>
    <w:p w:rsidR="00852DC2" w:rsidRPr="00852DC2" w:rsidRDefault="00852DC2" w:rsidP="005D46C5">
      <w:pPr>
        <w:spacing w:line="276" w:lineRule="auto"/>
        <w:ind w:firstLine="851"/>
        <w:jc w:val="both"/>
        <w:rPr>
          <w:noProof/>
          <w:sz w:val="28"/>
          <w:lang w:val="en-US"/>
        </w:rPr>
      </w:pPr>
    </w:p>
    <w:p w:rsidR="00852DC2" w:rsidRPr="00852DC2" w:rsidRDefault="00852DC2" w:rsidP="005D46C5">
      <w:pPr>
        <w:pStyle w:val="ConsPlusNonformat"/>
        <w:spacing w:line="276" w:lineRule="auto"/>
        <w:ind w:firstLine="708"/>
        <w:jc w:val="both"/>
        <w:rPr>
          <w:rFonts w:ascii="Times New Roman" w:hAnsi="Times New Roman"/>
          <w:noProof/>
          <w:sz w:val="28"/>
          <w:lang w:val="en-US"/>
        </w:rPr>
      </w:pPr>
      <w:r w:rsidRPr="00852DC2">
        <w:rPr>
          <w:rFonts w:ascii="Times New Roman" w:hAnsi="Times New Roman"/>
          <w:noProof/>
          <w:sz w:val="28"/>
          <w:lang w:val="en-US"/>
        </w:rPr>
        <w:t xml:space="preserve">Men va ish boʻyicha uchinchi shaxs </w:t>
      </w:r>
      <w:r w:rsidRPr="00852DC2">
        <w:rPr>
          <w:rFonts w:ascii="Times New Roman" w:hAnsi="Times New Roman"/>
          <w:noProof/>
          <w:sz w:val="28"/>
        </w:rPr>
        <w:fldChar w:fldCharType="begin"/>
      </w:r>
      <w:r w:rsidRPr="00852DC2">
        <w:rPr>
          <w:rFonts w:ascii="Times New Roman" w:hAnsi="Times New Roman"/>
          <w:noProof/>
          <w:sz w:val="28"/>
          <w:lang w:val="en-US"/>
        </w:rPr>
        <w:instrText>X {"Y":16}</w:instrText>
      </w:r>
      <w:r w:rsidRPr="00852DC2">
        <w:rPr>
          <w:rFonts w:ascii="Times New Roman" w:hAnsi="Times New Roman"/>
          <w:noProof/>
          <w:sz w:val="28"/>
        </w:rPr>
        <w:fldChar w:fldCharType="separate"/>
      </w:r>
      <w:r w:rsidRPr="00852DC2">
        <w:rPr>
          <w:rFonts w:ascii="Times New Roman" w:hAnsi="Times New Roman"/>
          <w:noProof/>
          <w:sz w:val="28"/>
          <w:lang w:val="en-US"/>
        </w:rPr>
        <w:t>Ish boʻyicha uchinchi shaxsning F.I.O.si</w:t>
      </w:r>
      <w:r w:rsidRPr="00852DC2">
        <w:rPr>
          <w:rFonts w:ascii="Times New Roman" w:hAnsi="Times New Roman"/>
          <w:noProof/>
          <w:sz w:val="28"/>
        </w:rPr>
        <w:fldChar w:fldCharType="end"/>
      </w:r>
      <w:r w:rsidRPr="00852DC2">
        <w:rPr>
          <w:rFonts w:ascii="Times New Roman" w:hAnsi="Times New Roman"/>
          <w:noProof/>
          <w:sz w:val="28"/>
          <w:lang w:val="en-US"/>
        </w:rPr>
        <w:t xml:space="preserve"> oʻrtamizdagi nikoh </w:t>
      </w:r>
      <w:r w:rsidRPr="00852DC2">
        <w:rPr>
          <w:rFonts w:ascii="Times New Roman" w:hAnsi="Times New Roman"/>
          <w:noProof/>
          <w:sz w:val="28"/>
        </w:rPr>
        <w:fldChar w:fldCharType="begin"/>
      </w:r>
      <w:r w:rsidRPr="00852DC2">
        <w:rPr>
          <w:rFonts w:ascii="Times New Roman" w:hAnsi="Times New Roman"/>
          <w:noProof/>
          <w:sz w:val="28"/>
          <w:lang w:val="en-US"/>
        </w:rPr>
        <w:instrText>X {"Y":20}</w:instrText>
      </w:r>
      <w:r w:rsidRPr="00852DC2">
        <w:rPr>
          <w:rFonts w:ascii="Times New Roman" w:hAnsi="Times New Roman"/>
          <w:noProof/>
          <w:sz w:val="28"/>
        </w:rPr>
        <w:fldChar w:fldCharType="separate"/>
      </w:r>
      <w:r w:rsidRPr="00852DC2">
        <w:rPr>
          <w:rFonts w:ascii="Times New Roman" w:hAnsi="Times New Roman"/>
          <w:noProof/>
          <w:sz w:val="28"/>
          <w:lang w:val="en-US"/>
        </w:rPr>
        <w:t xml:space="preserve">Daʼvogar va javobgar oʻrtasida nikohni qayd etgan FXDYO boʻlimi nomi </w:t>
      </w:r>
      <w:r w:rsidRPr="00852DC2">
        <w:rPr>
          <w:rFonts w:ascii="Times New Roman" w:hAnsi="Times New Roman"/>
          <w:noProof/>
          <w:sz w:val="28"/>
        </w:rPr>
        <w:fldChar w:fldCharType="end"/>
      </w:r>
      <w:r w:rsidRPr="00852DC2">
        <w:rPr>
          <w:rFonts w:ascii="Times New Roman" w:hAnsi="Times New Roman"/>
          <w:noProof/>
          <w:sz w:val="28"/>
          <w:lang w:val="en-US"/>
        </w:rPr>
        <w:t xml:space="preserve"> tomonidan</w:t>
      </w:r>
      <w:r w:rsidRPr="00852DC2">
        <w:rPr>
          <w:rFonts w:ascii="Times New Roman" w:hAnsi="Times New Roman"/>
          <w:noProof/>
          <w:sz w:val="28"/>
        </w:rPr>
        <w:fldChar w:fldCharType="begin"/>
      </w:r>
      <w:r w:rsidRPr="00852DC2">
        <w:rPr>
          <w:rFonts w:ascii="Times New Roman" w:hAnsi="Times New Roman"/>
          <w:noProof/>
          <w:sz w:val="28"/>
          <w:lang w:val="en-US"/>
        </w:rPr>
        <w:instrText>X {"Y":21}</w:instrText>
      </w:r>
      <w:r w:rsidRPr="00852DC2">
        <w:rPr>
          <w:rFonts w:ascii="Times New Roman" w:hAnsi="Times New Roman"/>
          <w:noProof/>
          <w:sz w:val="28"/>
        </w:rPr>
        <w:fldChar w:fldCharType="separate"/>
      </w:r>
      <w:r w:rsidRPr="00852DC2">
        <w:rPr>
          <w:rFonts w:ascii="Times New Roman" w:hAnsi="Times New Roman"/>
          <w:noProof/>
          <w:sz w:val="28"/>
          <w:lang w:val="en-US"/>
        </w:rPr>
        <w:t>Daʼvogar va javobgar oʻrtasida nikoh qayd etilgan sana</w:t>
      </w:r>
      <w:r w:rsidRPr="00852DC2">
        <w:rPr>
          <w:rFonts w:ascii="Times New Roman" w:hAnsi="Times New Roman"/>
          <w:noProof/>
          <w:sz w:val="28"/>
        </w:rPr>
        <w:fldChar w:fldCharType="end"/>
      </w:r>
      <w:r w:rsidRPr="00852DC2">
        <w:rPr>
          <w:rFonts w:ascii="Times New Roman" w:hAnsi="Times New Roman"/>
          <w:noProof/>
          <w:sz w:val="28"/>
          <w:lang w:val="en-US"/>
        </w:rPr>
        <w:t xml:space="preserve"> kuni </w:t>
      </w:r>
      <w:r w:rsidRPr="00852DC2">
        <w:rPr>
          <w:rFonts w:ascii="Times New Roman" w:hAnsi="Times New Roman"/>
          <w:noProof/>
          <w:sz w:val="28"/>
        </w:rPr>
        <w:fldChar w:fldCharType="begin"/>
      </w:r>
      <w:r w:rsidRPr="00852DC2">
        <w:rPr>
          <w:rFonts w:ascii="Times New Roman" w:hAnsi="Times New Roman"/>
          <w:noProof/>
          <w:sz w:val="28"/>
          <w:lang w:val="en-US"/>
        </w:rPr>
        <w:instrText>X {"Y":22}</w:instrText>
      </w:r>
      <w:r w:rsidRPr="00852DC2">
        <w:rPr>
          <w:rFonts w:ascii="Times New Roman" w:hAnsi="Times New Roman"/>
          <w:noProof/>
          <w:sz w:val="28"/>
        </w:rPr>
        <w:fldChar w:fldCharType="separate"/>
      </w:r>
      <w:r w:rsidRPr="00852DC2">
        <w:rPr>
          <w:rFonts w:ascii="Times New Roman" w:hAnsi="Times New Roman"/>
          <w:noProof/>
          <w:sz w:val="28"/>
          <w:lang w:val="en-US"/>
        </w:rPr>
        <w:t>Daʼvogar va javobgar oʻrtasidagi nikohning qayd (registratsiya) raqami</w:t>
      </w:r>
      <w:r w:rsidRPr="00852DC2">
        <w:rPr>
          <w:rFonts w:ascii="Times New Roman" w:hAnsi="Times New Roman"/>
          <w:noProof/>
          <w:sz w:val="28"/>
        </w:rPr>
        <w:fldChar w:fldCharType="end"/>
      </w:r>
      <w:r w:rsidRPr="00852DC2">
        <w:rPr>
          <w:rFonts w:ascii="Times New Roman" w:hAnsi="Times New Roman"/>
          <w:noProof/>
          <w:sz w:val="28"/>
          <w:lang w:val="en-US"/>
        </w:rPr>
        <w:t>-son bilan qayd etilgan.</w:t>
      </w:r>
    </w:p>
    <w:p w:rsidR="00852DC2" w:rsidRPr="00852DC2" w:rsidRDefault="00852DC2" w:rsidP="005D46C5">
      <w:pPr>
        <w:pStyle w:val="ConsPlusNonformat"/>
        <w:spacing w:line="276" w:lineRule="auto"/>
        <w:ind w:firstLine="708"/>
        <w:jc w:val="both"/>
        <w:rPr>
          <w:rFonts w:ascii="Times New Roman" w:hAnsi="Times New Roman"/>
          <w:noProof/>
          <w:sz w:val="28"/>
          <w:lang w:val="en-US"/>
        </w:rPr>
      </w:pPr>
      <w:r w:rsidRPr="00852DC2">
        <w:rPr>
          <w:rFonts w:ascii="Times New Roman" w:hAnsi="Times New Roman"/>
          <w:noProof/>
          <w:sz w:val="28"/>
          <w:lang w:val="en-US"/>
        </w:rPr>
        <w:t xml:space="preserve">Birgalikdagi turmushimizdan </w:t>
      </w:r>
      <w:r w:rsidRPr="00852DC2">
        <w:rPr>
          <w:rFonts w:ascii="Times New Roman" w:hAnsi="Times New Roman"/>
          <w:noProof/>
          <w:sz w:val="28"/>
        </w:rPr>
        <w:fldChar w:fldCharType="begin"/>
      </w:r>
      <w:r w:rsidRPr="00852DC2">
        <w:rPr>
          <w:rFonts w:ascii="Times New Roman" w:hAnsi="Times New Roman"/>
          <w:noProof/>
          <w:sz w:val="28"/>
          <w:lang w:val="en-US"/>
        </w:rPr>
        <w:instrText>X {"Y":23}</w:instrText>
      </w:r>
      <w:r w:rsidRPr="00852DC2">
        <w:rPr>
          <w:rFonts w:ascii="Times New Roman" w:hAnsi="Times New Roman"/>
          <w:noProof/>
          <w:sz w:val="28"/>
        </w:rPr>
        <w:fldChar w:fldCharType="separate"/>
      </w:r>
      <w:r w:rsidRPr="00852DC2">
        <w:rPr>
          <w:rFonts w:ascii="Times New Roman" w:hAnsi="Times New Roman"/>
          <w:noProof/>
          <w:sz w:val="28"/>
          <w:lang w:val="en-US"/>
        </w:rPr>
        <w:t>Daʼvogar va javobgarning farzandi tugʻilgan sana</w:t>
      </w:r>
      <w:r w:rsidRPr="00852DC2">
        <w:rPr>
          <w:rFonts w:ascii="Times New Roman" w:hAnsi="Times New Roman"/>
          <w:noProof/>
          <w:sz w:val="28"/>
        </w:rPr>
        <w:fldChar w:fldCharType="end"/>
      </w:r>
      <w:r w:rsidRPr="00852DC2">
        <w:rPr>
          <w:rFonts w:ascii="Times New Roman" w:hAnsi="Times New Roman"/>
          <w:noProof/>
          <w:sz w:val="28"/>
          <w:lang w:val="en-US"/>
        </w:rPr>
        <w:t xml:space="preserve">da tugʻilgan </w:t>
      </w:r>
      <w:r w:rsidRPr="00852DC2">
        <w:rPr>
          <w:rFonts w:ascii="Times New Roman" w:hAnsi="Times New Roman"/>
          <w:noProof/>
          <w:sz w:val="28"/>
        </w:rPr>
        <w:fldChar w:fldCharType="begin"/>
      </w:r>
      <w:r w:rsidRPr="00852DC2">
        <w:rPr>
          <w:rFonts w:ascii="Times New Roman" w:hAnsi="Times New Roman"/>
          <w:noProof/>
          <w:sz w:val="28"/>
          <w:lang w:val="en-US"/>
        </w:rPr>
        <w:instrText>X {"Y":24}</w:instrText>
      </w:r>
      <w:r w:rsidRPr="00852DC2">
        <w:rPr>
          <w:rFonts w:ascii="Times New Roman" w:hAnsi="Times New Roman"/>
          <w:noProof/>
          <w:sz w:val="28"/>
        </w:rPr>
        <w:fldChar w:fldCharType="separate"/>
      </w:r>
      <w:r w:rsidRPr="00852DC2">
        <w:rPr>
          <w:rFonts w:ascii="Times New Roman" w:hAnsi="Times New Roman"/>
          <w:noProof/>
          <w:sz w:val="28"/>
          <w:lang w:val="en-US"/>
        </w:rPr>
        <w:t>Daʼvogar va javobgarning farzandining F.I.O.si</w:t>
      </w:r>
      <w:r w:rsidRPr="00852DC2">
        <w:rPr>
          <w:rFonts w:ascii="Times New Roman" w:hAnsi="Times New Roman"/>
          <w:noProof/>
          <w:sz w:val="28"/>
        </w:rPr>
        <w:fldChar w:fldCharType="end"/>
      </w:r>
      <w:r w:rsidRPr="00852DC2">
        <w:rPr>
          <w:rFonts w:ascii="Times New Roman" w:hAnsi="Times New Roman"/>
          <w:noProof/>
          <w:sz w:val="28"/>
          <w:lang w:val="en-US"/>
        </w:rPr>
        <w:t xml:space="preserve"> ismli (tugʻilganlik </w:t>
      </w:r>
      <w:r w:rsidRPr="00852DC2">
        <w:rPr>
          <w:rFonts w:ascii="Times New Roman" w:hAnsi="Times New Roman"/>
          <w:noProof/>
          <w:sz w:val="28"/>
          <w:lang w:val="en-US"/>
        </w:rPr>
        <w:lastRenderedPageBreak/>
        <w:t xml:space="preserve">haqida guvohnoma seriya raqami </w:t>
      </w:r>
      <w:r w:rsidRPr="00852DC2">
        <w:rPr>
          <w:rFonts w:ascii="Times New Roman" w:hAnsi="Times New Roman"/>
          <w:noProof/>
          <w:sz w:val="28"/>
        </w:rPr>
        <w:fldChar w:fldCharType="begin"/>
      </w:r>
      <w:r w:rsidRPr="00852DC2">
        <w:rPr>
          <w:rFonts w:ascii="Times New Roman" w:hAnsi="Times New Roman"/>
          <w:noProof/>
          <w:sz w:val="28"/>
          <w:lang w:val="en-US"/>
        </w:rPr>
        <w:instrText>X {"Y":25}</w:instrText>
      </w:r>
      <w:r w:rsidRPr="00852DC2">
        <w:rPr>
          <w:rFonts w:ascii="Times New Roman" w:hAnsi="Times New Roman"/>
          <w:noProof/>
          <w:sz w:val="28"/>
        </w:rPr>
        <w:fldChar w:fldCharType="separate"/>
      </w:r>
      <w:r w:rsidRPr="00852DC2">
        <w:rPr>
          <w:rFonts w:ascii="Times New Roman" w:hAnsi="Times New Roman"/>
          <w:noProof/>
          <w:sz w:val="28"/>
          <w:lang w:val="en-US"/>
        </w:rPr>
        <w:t>Daʼvogar va javobgarlarning farzandiga berilgan tugʻilganlik haqidagi guvohnomaning seriyasi, raqami</w:t>
      </w:r>
      <w:r w:rsidRPr="00852DC2">
        <w:rPr>
          <w:rFonts w:ascii="Times New Roman" w:hAnsi="Times New Roman"/>
          <w:noProof/>
          <w:sz w:val="28"/>
        </w:rPr>
        <w:fldChar w:fldCharType="end"/>
      </w:r>
      <w:r w:rsidRPr="00852DC2">
        <w:rPr>
          <w:rFonts w:ascii="Times New Roman" w:hAnsi="Times New Roman"/>
          <w:noProof/>
          <w:sz w:val="28"/>
          <w:lang w:val="en-US"/>
        </w:rPr>
        <w:t>) farzandimiz bor.</w:t>
      </w:r>
    </w:p>
    <w:p w:rsidR="00852DC2" w:rsidRPr="00852DC2" w:rsidRDefault="00852DC2" w:rsidP="005D46C5">
      <w:pPr>
        <w:ind w:firstLine="851"/>
        <w:jc w:val="both"/>
        <w:rPr>
          <w:noProof/>
          <w:sz w:val="28"/>
        </w:rPr>
      </w:pPr>
      <w:r w:rsidRPr="00852DC2">
        <w:rPr>
          <w:noProof/>
          <w:sz w:val="28"/>
        </w:rPr>
        <w:fldChar w:fldCharType="begin"/>
      </w:r>
      <w:r w:rsidRPr="00852DC2">
        <w:rPr>
          <w:noProof/>
          <w:sz w:val="28"/>
          <w:lang w:val="en-US"/>
        </w:rPr>
        <w:instrText>X {"Y":26}</w:instrText>
      </w:r>
      <w:r w:rsidRPr="00852DC2">
        <w:rPr>
          <w:noProof/>
          <w:sz w:val="28"/>
        </w:rPr>
        <w:fldChar w:fldCharType="separate"/>
      </w:r>
      <w:r w:rsidRPr="00852DC2">
        <w:rPr>
          <w:noProof/>
          <w:sz w:val="28"/>
          <w:lang w:val="en-US"/>
        </w:rPr>
        <w:t>Daʼvogarni farzandiga nisbatan otalik huquqidan mahrum qilishga sabab boʻlgan holatlar</w:t>
      </w:r>
      <w:r w:rsidRPr="00852DC2">
        <w:rPr>
          <w:noProof/>
          <w:sz w:val="28"/>
        </w:rPr>
        <w:fldChar w:fldCharType="end"/>
      </w:r>
      <w:r w:rsidRPr="00852DC2">
        <w:rPr>
          <w:noProof/>
          <w:sz w:val="28"/>
          <w:lang w:val="en-US"/>
        </w:rPr>
        <w:t xml:space="preserve"> sababli meni farzandim </w:t>
      </w:r>
      <w:r w:rsidRPr="00852DC2">
        <w:rPr>
          <w:noProof/>
          <w:sz w:val="28"/>
        </w:rPr>
        <w:fldChar w:fldCharType="begin"/>
      </w:r>
      <w:r w:rsidRPr="00852DC2">
        <w:rPr>
          <w:noProof/>
          <w:sz w:val="28"/>
          <w:lang w:val="en-US"/>
        </w:rPr>
        <w:instrText>X {"Y":24}</w:instrText>
      </w:r>
      <w:r w:rsidRPr="00852DC2">
        <w:rPr>
          <w:noProof/>
          <w:sz w:val="28"/>
        </w:rPr>
        <w:fldChar w:fldCharType="separate"/>
      </w:r>
      <w:r w:rsidRPr="00852DC2">
        <w:rPr>
          <w:noProof/>
          <w:sz w:val="28"/>
          <w:lang w:val="en-US"/>
        </w:rPr>
        <w:t>Daʼvogar va javobgarning farzandining F.I.O.si</w:t>
      </w:r>
      <w:r w:rsidRPr="00852DC2">
        <w:rPr>
          <w:noProof/>
          <w:sz w:val="28"/>
        </w:rPr>
        <w:fldChar w:fldCharType="end"/>
      </w:r>
      <w:r w:rsidRPr="00852DC2">
        <w:rPr>
          <w:noProof/>
          <w:sz w:val="28"/>
          <w:lang w:val="en-US"/>
        </w:rPr>
        <w:t xml:space="preserve">ga nisbatan otalik huquqimdan mahrum qilish toʻgʻrisida </w:t>
      </w:r>
      <w:r w:rsidRPr="00852DC2">
        <w:rPr>
          <w:noProof/>
          <w:sz w:val="28"/>
        </w:rPr>
        <w:fldChar w:fldCharType="begin"/>
      </w:r>
      <w:r w:rsidRPr="00852DC2">
        <w:rPr>
          <w:noProof/>
          <w:sz w:val="28"/>
          <w:lang w:val="en-US"/>
        </w:rPr>
        <w:instrText>X {"Y":27}</w:instrText>
      </w:r>
      <w:r w:rsidRPr="00852DC2">
        <w:rPr>
          <w:noProof/>
          <w:sz w:val="28"/>
        </w:rPr>
        <w:fldChar w:fldCharType="separate"/>
      </w:r>
      <w:r w:rsidRPr="00852DC2">
        <w:rPr>
          <w:noProof/>
          <w:sz w:val="28"/>
          <w:lang w:val="en-US"/>
        </w:rPr>
        <w:t>Daʼvogarni otalik huquqidan mahrum qilish toʻgʻrisida daʼvo ariza kiritgan organ nomi</w:t>
      </w:r>
      <w:r w:rsidRPr="00852DC2">
        <w:rPr>
          <w:noProof/>
          <w:sz w:val="28"/>
        </w:rPr>
        <w:fldChar w:fldCharType="end"/>
      </w:r>
      <w:r w:rsidRPr="00852DC2">
        <w:rPr>
          <w:noProof/>
          <w:sz w:val="28"/>
          <w:lang w:val="en-US"/>
        </w:rPr>
        <w:t xml:space="preserve"> tomonidan </w:t>
      </w:r>
      <w:r w:rsidRPr="00852DC2">
        <w:rPr>
          <w:noProof/>
          <w:sz w:val="28"/>
        </w:rPr>
        <w:fldChar w:fldCharType="begin"/>
      </w:r>
      <w:r w:rsidRPr="00852DC2">
        <w:rPr>
          <w:noProof/>
          <w:sz w:val="28"/>
          <w:lang w:val="en-US"/>
        </w:rPr>
        <w:instrText>X {"Y":28}</w:instrText>
      </w:r>
      <w:r w:rsidRPr="00852DC2">
        <w:rPr>
          <w:noProof/>
          <w:sz w:val="28"/>
        </w:rPr>
        <w:fldChar w:fldCharType="separate"/>
      </w:r>
      <w:r w:rsidRPr="00852DC2">
        <w:rPr>
          <w:noProof/>
          <w:sz w:val="28"/>
          <w:lang w:val="en-US"/>
        </w:rPr>
        <w:t>Daʼvogarni otalik huquqidan mahrum qilish toʻgʻrisida daʼvo ariza kiritilgan sud nomi</w:t>
      </w:r>
      <w:r w:rsidRPr="00852DC2">
        <w:rPr>
          <w:noProof/>
          <w:sz w:val="28"/>
        </w:rPr>
        <w:fldChar w:fldCharType="end"/>
      </w:r>
      <w:r w:rsidRPr="00852DC2">
        <w:rPr>
          <w:noProof/>
          <w:sz w:val="28"/>
          <w:lang w:val="en-US"/>
        </w:rPr>
        <w:t xml:space="preserve"> sudiga daʼvo ariza kiritilgan. </w:t>
      </w:r>
      <w:r w:rsidRPr="00852DC2">
        <w:rPr>
          <w:noProof/>
          <w:sz w:val="28"/>
        </w:rPr>
        <w:fldChar w:fldCharType="begin"/>
      </w:r>
      <w:r w:rsidRPr="00852DC2">
        <w:rPr>
          <w:noProof/>
          <w:sz w:val="28"/>
          <w:lang w:val="en-US"/>
        </w:rPr>
        <w:instrText>X {"Y":28}</w:instrText>
      </w:r>
      <w:r w:rsidRPr="00852DC2">
        <w:rPr>
          <w:noProof/>
          <w:sz w:val="28"/>
        </w:rPr>
        <w:fldChar w:fldCharType="separate"/>
      </w:r>
      <w:r w:rsidRPr="00852DC2">
        <w:rPr>
          <w:noProof/>
          <w:sz w:val="28"/>
        </w:rPr>
        <w:t>Daʼvogarni otalik huquqidan mahrum qilish toʻgʻrisida daʼvo ariza kiritilgan sud nomi</w:t>
      </w:r>
      <w:r w:rsidRPr="00852DC2">
        <w:rPr>
          <w:noProof/>
          <w:sz w:val="28"/>
        </w:rPr>
        <w:fldChar w:fldCharType="end"/>
      </w:r>
      <w:r w:rsidRPr="00852DC2">
        <w:rPr>
          <w:noProof/>
          <w:sz w:val="28"/>
        </w:rPr>
        <w:t xml:space="preserve"> sudining </w:t>
      </w:r>
      <w:r w:rsidRPr="00852DC2">
        <w:rPr>
          <w:noProof/>
          <w:sz w:val="28"/>
        </w:rPr>
        <w:fldChar w:fldCharType="begin"/>
      </w:r>
      <w:r w:rsidRPr="00852DC2">
        <w:rPr>
          <w:noProof/>
          <w:sz w:val="28"/>
        </w:rPr>
        <w:instrText>X {"Y":29}</w:instrText>
      </w:r>
      <w:r w:rsidRPr="00852DC2">
        <w:rPr>
          <w:noProof/>
          <w:sz w:val="28"/>
        </w:rPr>
        <w:fldChar w:fldCharType="separate"/>
      </w:r>
      <w:r w:rsidRPr="00852DC2">
        <w:rPr>
          <w:noProof/>
          <w:sz w:val="28"/>
        </w:rPr>
        <w:t>Daʼvogarni otalik huquqidan mahrum qilish toʻgʻrisida hal qiluv qarori qabul qilingan sana</w:t>
      </w:r>
      <w:r w:rsidRPr="00852DC2">
        <w:rPr>
          <w:noProof/>
          <w:sz w:val="28"/>
        </w:rPr>
        <w:fldChar w:fldCharType="end"/>
      </w:r>
      <w:r w:rsidRPr="00852DC2">
        <w:rPr>
          <w:noProof/>
          <w:sz w:val="28"/>
        </w:rPr>
        <w:t xml:space="preserve">dagi hal qiluv qaroriga asosan men otalik huquqidan mahrum qilinganman. Shundan soʻng </w:t>
      </w:r>
      <w:r w:rsidRPr="00852DC2">
        <w:rPr>
          <w:noProof/>
          <w:sz w:val="28"/>
        </w:rPr>
        <w:fldChar w:fldCharType="begin"/>
      </w:r>
      <w:r w:rsidRPr="00852DC2">
        <w:rPr>
          <w:noProof/>
          <w:sz w:val="28"/>
        </w:rPr>
        <w:instrText>X {"Y":30}</w:instrText>
      </w:r>
      <w:r w:rsidRPr="00852DC2">
        <w:rPr>
          <w:noProof/>
          <w:sz w:val="28"/>
        </w:rPr>
        <w:fldChar w:fldCharType="separate"/>
      </w:r>
      <w:r w:rsidRPr="00852DC2">
        <w:rPr>
          <w:noProof/>
          <w:sz w:val="28"/>
        </w:rPr>
        <w:t>Daʼvogarning farzandini maxsus oʻquv muassasasiga yoki mehribonlik uyiga joylashtirish toʻgʻrisida qaror qabul qilgan tuman (shahar) hokimligi nomi</w:t>
      </w:r>
      <w:r w:rsidRPr="00852DC2">
        <w:rPr>
          <w:noProof/>
          <w:sz w:val="28"/>
        </w:rPr>
        <w:fldChar w:fldCharType="end"/>
      </w:r>
      <w:r w:rsidRPr="00852DC2">
        <w:rPr>
          <w:noProof/>
          <w:sz w:val="28"/>
        </w:rPr>
        <w:t xml:space="preserve"> hokimining </w:t>
      </w:r>
      <w:r w:rsidRPr="00852DC2">
        <w:rPr>
          <w:noProof/>
          <w:sz w:val="28"/>
        </w:rPr>
        <w:fldChar w:fldCharType="begin"/>
      </w:r>
      <w:r w:rsidRPr="00852DC2">
        <w:rPr>
          <w:noProof/>
          <w:sz w:val="28"/>
        </w:rPr>
        <w:instrText>X {"Y":31}</w:instrText>
      </w:r>
      <w:r w:rsidRPr="00852DC2">
        <w:rPr>
          <w:noProof/>
          <w:sz w:val="28"/>
        </w:rPr>
        <w:fldChar w:fldCharType="separate"/>
      </w:r>
      <w:r w:rsidRPr="00852DC2">
        <w:rPr>
          <w:noProof/>
          <w:sz w:val="28"/>
        </w:rPr>
        <w:t>Daʼvogarning farzandini maxsus oʻquv muassasasiga yoki mehribonlik uyiga joylashtirish toʻgʻrisida qaror qabul qilingan sana</w:t>
      </w:r>
      <w:r w:rsidRPr="00852DC2">
        <w:rPr>
          <w:noProof/>
          <w:sz w:val="28"/>
        </w:rPr>
        <w:fldChar w:fldCharType="end"/>
      </w:r>
      <w:r w:rsidRPr="00852DC2">
        <w:rPr>
          <w:noProof/>
          <w:sz w:val="28"/>
        </w:rPr>
        <w:t xml:space="preserve"> kunidagi </w:t>
      </w:r>
      <w:r w:rsidRPr="00852DC2">
        <w:rPr>
          <w:noProof/>
          <w:sz w:val="28"/>
        </w:rPr>
        <w:fldChar w:fldCharType="begin"/>
      </w:r>
      <w:r w:rsidRPr="00852DC2">
        <w:rPr>
          <w:noProof/>
          <w:sz w:val="28"/>
        </w:rPr>
        <w:instrText>X {"Y":32}</w:instrText>
      </w:r>
      <w:r w:rsidRPr="00852DC2">
        <w:rPr>
          <w:noProof/>
          <w:sz w:val="28"/>
        </w:rPr>
        <w:fldChar w:fldCharType="separate"/>
      </w:r>
      <w:r w:rsidRPr="00852DC2">
        <w:rPr>
          <w:noProof/>
          <w:sz w:val="28"/>
        </w:rPr>
        <w:t>Daʼvogarning farzandini maxsus oʻquv muassasasiga yoki mehribonlik uyiga joylashtirish toʻgʻrisida qaror raqami</w:t>
      </w:r>
      <w:r w:rsidRPr="00852DC2">
        <w:rPr>
          <w:noProof/>
          <w:sz w:val="28"/>
        </w:rPr>
        <w:fldChar w:fldCharType="end"/>
      </w:r>
      <w:r w:rsidRPr="00852DC2">
        <w:rPr>
          <w:noProof/>
          <w:sz w:val="28"/>
        </w:rPr>
        <w:t xml:space="preserve">-sonli qarori bilan </w:t>
      </w:r>
      <w:r w:rsidRPr="00852DC2">
        <w:rPr>
          <w:noProof/>
          <w:sz w:val="28"/>
        </w:rPr>
        <w:fldChar w:fldCharType="begin"/>
      </w:r>
      <w:r w:rsidRPr="00852DC2">
        <w:rPr>
          <w:noProof/>
          <w:sz w:val="28"/>
        </w:rPr>
        <w:instrText>X {"Y":33}</w:instrText>
      </w:r>
      <w:r w:rsidRPr="00852DC2">
        <w:rPr>
          <w:noProof/>
          <w:sz w:val="28"/>
        </w:rPr>
        <w:fldChar w:fldCharType="separate"/>
      </w:r>
      <w:r w:rsidRPr="00852DC2">
        <w:rPr>
          <w:noProof/>
          <w:sz w:val="28"/>
        </w:rPr>
        <w:t>Daʼvogarning farzandini joylashtirish belgilangan maxsus oʻquv muassasasi yoki mehribonlik uyi nomi va raqami</w:t>
      </w:r>
      <w:r w:rsidRPr="00852DC2">
        <w:rPr>
          <w:noProof/>
          <w:sz w:val="28"/>
        </w:rPr>
        <w:fldChar w:fldCharType="end"/>
      </w:r>
      <w:r w:rsidRPr="00852DC2">
        <w:rPr>
          <w:noProof/>
          <w:sz w:val="28"/>
        </w:rPr>
        <w:t xml:space="preserve">ga joylashtirilgan. Chunki farzandimni har tomonlama taʼminlash va unga gʻamxoʻrlik qilish imkoniyatiga ega emas edim. </w:t>
      </w:r>
    </w:p>
    <w:p w:rsidR="00852DC2" w:rsidRPr="00852DC2" w:rsidRDefault="00852DC2" w:rsidP="005D46C5">
      <w:pPr>
        <w:ind w:firstLine="851"/>
        <w:jc w:val="both"/>
        <w:rPr>
          <w:noProof/>
          <w:sz w:val="28"/>
        </w:rPr>
      </w:pPr>
      <w:r w:rsidRPr="00852DC2">
        <w:rPr>
          <w:noProof/>
          <w:sz w:val="28"/>
        </w:rPr>
        <w:t xml:space="preserve">Hozirda mening otalik huquqidan muhrum qilinishim uchun asos boʻlgan </w:t>
      </w:r>
      <w:r w:rsidRPr="00852DC2">
        <w:rPr>
          <w:noProof/>
          <w:sz w:val="28"/>
        </w:rPr>
        <w:fldChar w:fldCharType="begin"/>
      </w:r>
      <w:r w:rsidRPr="00852DC2">
        <w:rPr>
          <w:noProof/>
          <w:sz w:val="28"/>
        </w:rPr>
        <w:instrText>X {"Y":26}</w:instrText>
      </w:r>
      <w:r w:rsidRPr="00852DC2">
        <w:rPr>
          <w:noProof/>
          <w:sz w:val="28"/>
        </w:rPr>
        <w:fldChar w:fldCharType="separate"/>
      </w:r>
      <w:r w:rsidRPr="00852DC2">
        <w:rPr>
          <w:noProof/>
          <w:sz w:val="28"/>
        </w:rPr>
        <w:t>Daʼvogarni farzandiga nisbatan otalik huquqidan mahrum qilishga sabab boʻlgan holatlar</w:t>
      </w:r>
      <w:r w:rsidRPr="00852DC2">
        <w:rPr>
          <w:noProof/>
          <w:sz w:val="28"/>
        </w:rPr>
        <w:fldChar w:fldCharType="end"/>
      </w:r>
      <w:r w:rsidRPr="00852DC2">
        <w:rPr>
          <w:noProof/>
          <w:sz w:val="28"/>
        </w:rPr>
        <w:t xml:space="preserve"> kabi holatlar bartaraf etildi. </w:t>
      </w:r>
    </w:p>
    <w:p w:rsidR="00852DC2" w:rsidRPr="00852DC2" w:rsidRDefault="00852DC2" w:rsidP="005D46C5">
      <w:pPr>
        <w:spacing w:line="276" w:lineRule="auto"/>
        <w:ind w:firstLine="708"/>
        <w:jc w:val="both"/>
        <w:rPr>
          <w:noProof/>
          <w:sz w:val="28"/>
          <w:lang w:val="en-US"/>
        </w:rPr>
      </w:pPr>
      <w:r w:rsidRPr="00852DC2">
        <w:rPr>
          <w:noProof/>
          <w:sz w:val="28"/>
          <w:lang w:val="en-US"/>
        </w:rPr>
        <w:t>Voyaga yetmagan farzandim yashashi uchun qulay sharoitlar yaratdim. Tibbiy koʻrik natijalariga koʻra sogʻlomman va sudlanmaganman. Shuningdek, hozirgi kunda men ishga joylashganman va doimiy daromadga egaman. Shu sababli men keyingi hayotimni farzandim uchun bagʻishlab, uni oʻzim tarbiya qilmoqchiman. Turmush oʻrtogʻim yakka tartibdagi ish bilan shugʻullanadi.</w:t>
      </w:r>
    </w:p>
    <w:p w:rsidR="00852DC2" w:rsidRPr="00852DC2" w:rsidRDefault="00852DC2" w:rsidP="005D46C5">
      <w:pPr>
        <w:spacing w:line="276" w:lineRule="auto"/>
        <w:ind w:firstLine="851"/>
        <w:jc w:val="both"/>
        <w:rPr>
          <w:noProof/>
          <w:sz w:val="28"/>
          <w:lang w:val="en-US"/>
        </w:rPr>
      </w:pPr>
      <w:r w:rsidRPr="00852DC2">
        <w:rPr>
          <w:noProof/>
          <w:sz w:val="28"/>
          <w:lang w:val="en-US"/>
        </w:rPr>
        <w:t xml:space="preserve">Oʻzbekiston Respublikasi Oila kodeksining 73-moddasiga muvofiq ota-ona oʻz bolalarini tarbiyalash huquqiga ega va tarbiyalashi shart. Ota-ona oʻz bolalarining tarbiyasi va kamoloti uchun javobgardir. Ular oʻz bolalarining sogʻligʻi, jismoniy, ruhiy, maʼnaviy va axloqiy kamoloti haqida gʻamxoʻrlik qilishlari shartligi belgilangan. </w:t>
      </w:r>
    </w:p>
    <w:p w:rsidR="00852DC2" w:rsidRPr="00852DC2" w:rsidRDefault="00852DC2" w:rsidP="005D46C5">
      <w:pPr>
        <w:spacing w:line="276" w:lineRule="auto"/>
        <w:ind w:firstLine="851"/>
        <w:jc w:val="both"/>
        <w:rPr>
          <w:noProof/>
          <w:sz w:val="28"/>
          <w:lang w:val="en-US"/>
        </w:rPr>
      </w:pPr>
      <w:r w:rsidRPr="00852DC2">
        <w:rPr>
          <w:noProof/>
          <w:sz w:val="28"/>
          <w:lang w:val="en-US"/>
        </w:rPr>
        <w:t>Oila kodeksining 82-moddasi talabiga koʻra, ota-ona (ulardan biri) oʻz xulq-atvorini, turmush tarzini va (yoki) bola tarbiyasiga boʻlgan munosabatini oʻzgartirgan hollarda ota-onalik huquqi tiklanishi mumkin.</w:t>
      </w:r>
    </w:p>
    <w:p w:rsidR="00852DC2" w:rsidRPr="00852DC2" w:rsidRDefault="00852DC2" w:rsidP="005D46C5">
      <w:pPr>
        <w:spacing w:line="276" w:lineRule="auto"/>
        <w:ind w:firstLine="851"/>
        <w:jc w:val="both"/>
        <w:rPr>
          <w:noProof/>
          <w:sz w:val="28"/>
          <w:lang w:val="en-US"/>
        </w:rPr>
      </w:pPr>
      <w:r w:rsidRPr="00852DC2">
        <w:rPr>
          <w:noProof/>
          <w:sz w:val="28"/>
          <w:lang w:val="en-US"/>
        </w:rPr>
        <w:t>Ota-onalik huquqini tiklash ota-onalik huquqidan mahrum qilingan ota-onaning (ulardan birining) daʼvosiga binoan sud tartibida amalga oshiriladi. Ota-onalik huquqini tiklash toʻgʻrisidagi ishlar vasiylik va homiylik organining, shuningdek prokurorning ishtirokida koʻrib chiqiladi.</w:t>
      </w:r>
    </w:p>
    <w:p w:rsidR="00852DC2" w:rsidRPr="00852DC2" w:rsidRDefault="00852DC2" w:rsidP="005D46C5">
      <w:pPr>
        <w:spacing w:line="276" w:lineRule="auto"/>
        <w:ind w:firstLine="851"/>
        <w:jc w:val="both"/>
        <w:rPr>
          <w:noProof/>
          <w:sz w:val="28"/>
          <w:lang w:val="en-US"/>
        </w:rPr>
      </w:pPr>
      <w:r w:rsidRPr="00852DC2">
        <w:rPr>
          <w:noProof/>
          <w:sz w:val="28"/>
          <w:lang w:val="en-US"/>
        </w:rPr>
        <w:lastRenderedPageBreak/>
        <w:t>Ota-onaning ota-onalik huquqini tiklash toʻgʻrisidagi daʼvosi bilan birga bolani ota-onaga (ulardan biriga) qaytarish toʻgʻrisidagi talabi ham koʻrib chiqilishi mumkin.</w:t>
      </w:r>
    </w:p>
    <w:p w:rsidR="00852DC2" w:rsidRPr="00852DC2" w:rsidRDefault="00852DC2" w:rsidP="005D46C5">
      <w:pPr>
        <w:spacing w:line="276" w:lineRule="auto"/>
        <w:ind w:firstLine="851"/>
        <w:jc w:val="both"/>
        <w:rPr>
          <w:noProof/>
          <w:sz w:val="28"/>
          <w:lang w:val="en-US"/>
        </w:rPr>
      </w:pPr>
      <w:r w:rsidRPr="00852DC2">
        <w:rPr>
          <w:noProof/>
          <w:sz w:val="28"/>
          <w:lang w:val="en-US"/>
        </w:rPr>
        <w:t>Yuqoridagilarga koʻra, Oʻzbekiston Respublikasi Fuqarolik protsessual kodeksining 189-191-moddalariga, Oila kodeksining 82-moddasi, Oʻzbekiston Respublikasi Oliy sudi Plenumining 1998-yil 11-sentyabrdagi 23-sonli “Bolalar tarbiyasi bilan bogʻliq boʻlgan nizolarni hal qilishda sudlar tomonidan qonunlarni qoʻllash amaliyoti toʻgʻrisida”gi qarorining</w:t>
      </w:r>
      <w:hyperlink w:history="1">
        <w:r w:rsidRPr="00852DC2">
          <w:rPr>
            <w:rStyle w:val="a3"/>
            <w:noProof/>
            <w:color w:val="auto"/>
            <w:sz w:val="28"/>
            <w:u w:val="none"/>
            <w:lang w:val="en-US"/>
          </w:rPr>
          <w:t xml:space="preserve"> 20 </w:t>
        </w:r>
      </w:hyperlink>
      <w:r w:rsidRPr="00852DC2">
        <w:rPr>
          <w:noProof/>
          <w:sz w:val="28"/>
          <w:lang w:val="en-US"/>
        </w:rPr>
        <w:t xml:space="preserve">va </w:t>
      </w:r>
      <w:hyperlink w:history="1">
        <w:r w:rsidRPr="00852DC2">
          <w:rPr>
            <w:rStyle w:val="a3"/>
            <w:noProof/>
            <w:color w:val="auto"/>
            <w:sz w:val="28"/>
            <w:u w:val="none"/>
            <w:lang w:val="en-US"/>
          </w:rPr>
          <w:t>21-bandlari</w:t>
        </w:r>
      </w:hyperlink>
      <w:r w:rsidRPr="00852DC2">
        <w:rPr>
          <w:noProof/>
          <w:sz w:val="28"/>
          <w:lang w:val="en-US"/>
        </w:rPr>
        <w:t xml:space="preserve"> asosan, </w:t>
      </w:r>
      <w:r w:rsidRPr="00852DC2">
        <w:rPr>
          <w:noProof/>
          <w:color w:val="000000"/>
          <w:sz w:val="28"/>
          <w:lang w:val="en-US"/>
        </w:rPr>
        <w:t xml:space="preserve">suddan </w:t>
      </w:r>
    </w:p>
    <w:p w:rsidR="00852DC2" w:rsidRPr="00852DC2" w:rsidRDefault="00852DC2" w:rsidP="005D46C5">
      <w:pPr>
        <w:spacing w:line="276" w:lineRule="auto"/>
        <w:jc w:val="center"/>
        <w:rPr>
          <w:b/>
          <w:noProof/>
          <w:color w:val="000000"/>
          <w:sz w:val="28"/>
          <w:lang w:val="en-US"/>
        </w:rPr>
      </w:pPr>
    </w:p>
    <w:p w:rsidR="00852DC2" w:rsidRPr="00852DC2" w:rsidRDefault="00852DC2" w:rsidP="005D46C5">
      <w:pPr>
        <w:spacing w:line="276" w:lineRule="auto"/>
        <w:jc w:val="center"/>
        <w:rPr>
          <w:b/>
          <w:noProof/>
          <w:color w:val="000000"/>
          <w:sz w:val="28"/>
          <w:lang w:val="en-US"/>
        </w:rPr>
      </w:pPr>
      <w:r w:rsidRPr="00852DC2">
        <w:rPr>
          <w:b/>
          <w:noProof/>
          <w:color w:val="000000"/>
          <w:sz w:val="28"/>
          <w:lang w:val="en-US"/>
        </w:rPr>
        <w:t>S Oʻ R A Y M A N :</w:t>
      </w:r>
    </w:p>
    <w:p w:rsidR="00852DC2" w:rsidRPr="00852DC2" w:rsidRDefault="00852DC2" w:rsidP="005D46C5">
      <w:pPr>
        <w:spacing w:line="276" w:lineRule="auto"/>
        <w:ind w:firstLine="851"/>
        <w:jc w:val="both"/>
        <w:rPr>
          <w:noProof/>
          <w:sz w:val="28"/>
          <w:lang w:val="en-US"/>
        </w:rPr>
      </w:pPr>
    </w:p>
    <w:p w:rsidR="00852DC2" w:rsidRPr="00852DC2" w:rsidRDefault="00852DC2" w:rsidP="005D46C5">
      <w:pPr>
        <w:spacing w:line="276" w:lineRule="auto"/>
        <w:ind w:firstLine="851"/>
        <w:jc w:val="both"/>
        <w:rPr>
          <w:noProof/>
          <w:sz w:val="28"/>
          <w:lang w:val="en-US"/>
        </w:rPr>
      </w:pPr>
      <w:r w:rsidRPr="00852DC2">
        <w:rPr>
          <w:noProof/>
          <w:sz w:val="28"/>
          <w:lang w:val="en-US"/>
        </w:rPr>
        <w:t xml:space="preserve">Meni farzandim </w:t>
      </w:r>
      <w:r w:rsidRPr="00852DC2">
        <w:rPr>
          <w:noProof/>
          <w:sz w:val="28"/>
        </w:rPr>
        <w:fldChar w:fldCharType="begin"/>
      </w:r>
      <w:r w:rsidRPr="00852DC2">
        <w:rPr>
          <w:noProof/>
          <w:sz w:val="28"/>
          <w:lang w:val="en-US"/>
        </w:rPr>
        <w:instrText>X {"Y":24}</w:instrText>
      </w:r>
      <w:r w:rsidRPr="00852DC2">
        <w:rPr>
          <w:noProof/>
          <w:sz w:val="28"/>
        </w:rPr>
        <w:fldChar w:fldCharType="separate"/>
      </w:r>
      <w:r w:rsidRPr="00852DC2">
        <w:rPr>
          <w:noProof/>
          <w:sz w:val="28"/>
          <w:lang w:val="en-US"/>
        </w:rPr>
        <w:t>Daʼvogar va javobgarning farzandining F.I.O.si</w:t>
      </w:r>
      <w:r w:rsidRPr="00852DC2">
        <w:rPr>
          <w:noProof/>
          <w:sz w:val="28"/>
        </w:rPr>
        <w:fldChar w:fldCharType="end"/>
      </w:r>
      <w:r w:rsidRPr="00852DC2">
        <w:rPr>
          <w:noProof/>
          <w:sz w:val="28"/>
          <w:lang w:val="en-US"/>
        </w:rPr>
        <w:t xml:space="preserve"> ga nisbatan otalik huquqimni tiklashni</w:t>
      </w:r>
    </w:p>
    <w:p w:rsidR="00852DC2" w:rsidRPr="00852DC2" w:rsidRDefault="00852DC2" w:rsidP="005D46C5">
      <w:pPr>
        <w:spacing w:line="276" w:lineRule="auto"/>
        <w:ind w:firstLine="851"/>
        <w:jc w:val="both"/>
        <w:rPr>
          <w:noProof/>
          <w:sz w:val="28"/>
          <w:lang w:val="en-US"/>
        </w:rPr>
      </w:pPr>
    </w:p>
    <w:p w:rsidR="00852DC2" w:rsidRPr="00852DC2" w:rsidRDefault="00852DC2" w:rsidP="005D46C5">
      <w:pPr>
        <w:spacing w:line="276" w:lineRule="auto"/>
        <w:ind w:firstLine="851"/>
        <w:jc w:val="both"/>
        <w:rPr>
          <w:i/>
          <w:noProof/>
          <w:sz w:val="28"/>
          <w:lang w:val="en-US"/>
        </w:rPr>
      </w:pPr>
    </w:p>
    <w:p w:rsidR="00852DC2" w:rsidRPr="00852DC2" w:rsidRDefault="00852DC2" w:rsidP="005D46C5">
      <w:pPr>
        <w:pStyle w:val="ConsPlusNonformat"/>
        <w:spacing w:line="276" w:lineRule="auto"/>
        <w:jc w:val="both"/>
        <w:rPr>
          <w:rFonts w:ascii="Times New Roman" w:hAnsi="Times New Roman"/>
          <w:b/>
          <w:noProof/>
          <w:sz w:val="28"/>
          <w:lang w:val="en-US"/>
        </w:rPr>
      </w:pPr>
      <w:r w:rsidRPr="00852DC2">
        <w:rPr>
          <w:rFonts w:ascii="Times New Roman" w:hAnsi="Times New Roman"/>
          <w:b/>
          <w:noProof/>
          <w:sz w:val="28"/>
          <w:lang w:val="en-US"/>
        </w:rPr>
        <w:t xml:space="preserve">          Ilova:</w:t>
      </w:r>
    </w:p>
    <w:p w:rsidR="00852DC2" w:rsidRPr="00852DC2" w:rsidRDefault="00852DC2" w:rsidP="005D46C5">
      <w:pPr>
        <w:pStyle w:val="ConsPlusNonformat"/>
        <w:spacing w:line="276" w:lineRule="auto"/>
        <w:ind w:firstLine="567"/>
        <w:jc w:val="both"/>
        <w:rPr>
          <w:rFonts w:ascii="Times New Roman" w:hAnsi="Times New Roman"/>
          <w:noProof/>
          <w:sz w:val="28"/>
          <w:lang w:val="en-US"/>
        </w:rPr>
      </w:pPr>
      <w:r w:rsidRPr="00852DC2">
        <w:rPr>
          <w:rFonts w:ascii="Times New Roman" w:hAnsi="Times New Roman"/>
          <w:noProof/>
          <w:sz w:val="28"/>
        </w:rPr>
        <w:fldChar w:fldCharType="begin"/>
      </w:r>
      <w:r w:rsidRPr="00852DC2">
        <w:rPr>
          <w:rFonts w:ascii="Times New Roman" w:hAnsi="Times New Roman"/>
          <w:noProof/>
          <w:sz w:val="28"/>
          <w:lang w:val="en-US"/>
        </w:rPr>
        <w:instrText>X {"Y":34}</w:instrText>
      </w:r>
      <w:r w:rsidRPr="00852DC2">
        <w:rPr>
          <w:rFonts w:ascii="Times New Roman" w:hAnsi="Times New Roman"/>
          <w:noProof/>
          <w:sz w:val="28"/>
        </w:rPr>
        <w:fldChar w:fldCharType="separate"/>
      </w:r>
      <w:r w:rsidRPr="00852DC2">
        <w:rPr>
          <w:rFonts w:ascii="Times New Roman" w:hAnsi="Times New Roman"/>
          <w:noProof/>
          <w:sz w:val="28"/>
          <w:lang w:val="en-US"/>
        </w:rPr>
        <w:t>Daʼvo arizaga ilova qilinayotgan hujjatlar roʻyxati</w:t>
      </w:r>
      <w:r w:rsidRPr="00852DC2">
        <w:rPr>
          <w:rFonts w:ascii="Times New Roman" w:hAnsi="Times New Roman"/>
          <w:noProof/>
          <w:sz w:val="28"/>
        </w:rPr>
        <w:fldChar w:fldCharType="end"/>
      </w:r>
    </w:p>
    <w:p w:rsidR="00852DC2" w:rsidRPr="00852DC2" w:rsidRDefault="00852DC2" w:rsidP="005D46C5">
      <w:pPr>
        <w:pStyle w:val="ConsPlusNonformat"/>
        <w:spacing w:line="276" w:lineRule="auto"/>
        <w:jc w:val="both"/>
        <w:rPr>
          <w:rFonts w:ascii="Times New Roman" w:hAnsi="Times New Roman"/>
          <w:noProof/>
          <w:sz w:val="28"/>
          <w:lang w:val="en-US"/>
        </w:rPr>
      </w:pPr>
    </w:p>
    <w:p w:rsidR="00852DC2" w:rsidRPr="00852DC2" w:rsidRDefault="00852DC2" w:rsidP="005D46C5">
      <w:pPr>
        <w:pStyle w:val="ConsPlusNonformat"/>
        <w:spacing w:line="276" w:lineRule="auto"/>
        <w:ind w:firstLine="284"/>
        <w:jc w:val="both"/>
        <w:rPr>
          <w:rFonts w:ascii="Times New Roman" w:hAnsi="Times New Roman"/>
          <w:i/>
          <w:noProof/>
          <w:sz w:val="28"/>
          <w:lang w:val="en-US"/>
        </w:rPr>
      </w:pPr>
      <w:r w:rsidRPr="00852DC2">
        <w:rPr>
          <w:rFonts w:ascii="Times New Roman" w:hAnsi="Times New Roman"/>
          <w:b/>
          <w:noProof/>
          <w:sz w:val="28"/>
          <w:lang w:val="en-US"/>
        </w:rPr>
        <w:t xml:space="preserve"> Daʼvogar  </w:t>
      </w:r>
      <w:r w:rsidRPr="00852DC2">
        <w:rPr>
          <w:rFonts w:ascii="Times New Roman" w:hAnsi="Times New Roman"/>
          <w:b/>
          <w:noProof/>
          <w:sz w:val="28"/>
        </w:rPr>
        <w:fldChar w:fldCharType="begin"/>
      </w:r>
      <w:r w:rsidRPr="00852DC2">
        <w:rPr>
          <w:rFonts w:ascii="Times New Roman" w:hAnsi="Times New Roman"/>
          <w:b/>
          <w:noProof/>
          <w:sz w:val="28"/>
          <w:lang w:val="en-US"/>
        </w:rPr>
        <w:instrText>X {"Y":6}</w:instrText>
      </w:r>
      <w:r w:rsidRPr="00852DC2">
        <w:rPr>
          <w:rFonts w:ascii="Times New Roman" w:hAnsi="Times New Roman"/>
          <w:b/>
          <w:noProof/>
          <w:sz w:val="28"/>
        </w:rPr>
        <w:fldChar w:fldCharType="separate"/>
      </w:r>
      <w:r w:rsidRPr="00852DC2">
        <w:rPr>
          <w:rFonts w:ascii="Times New Roman" w:hAnsi="Times New Roman"/>
          <w:b/>
          <w:noProof/>
          <w:sz w:val="28"/>
          <w:lang w:val="en-US"/>
        </w:rPr>
        <w:t>Daʼvogarning F.I.O.si</w:t>
      </w:r>
      <w:r w:rsidRPr="00852DC2">
        <w:rPr>
          <w:rFonts w:ascii="Times New Roman" w:hAnsi="Times New Roman"/>
          <w:b/>
          <w:noProof/>
          <w:sz w:val="28"/>
        </w:rPr>
        <w:fldChar w:fldCharType="end"/>
      </w:r>
      <w:r w:rsidRPr="00852DC2">
        <w:rPr>
          <w:rFonts w:ascii="Times New Roman" w:hAnsi="Times New Roman"/>
          <w:b/>
          <w:noProof/>
          <w:sz w:val="28"/>
          <w:lang w:val="en-US"/>
        </w:rPr>
        <w:t xml:space="preserve">      </w:t>
      </w:r>
      <w:r w:rsidRPr="00852DC2">
        <w:rPr>
          <w:rFonts w:ascii="Times New Roman" w:hAnsi="Times New Roman"/>
          <w:i/>
          <w:noProof/>
          <w:sz w:val="28"/>
          <w:lang w:val="en-US"/>
        </w:rPr>
        <w:t xml:space="preserve">                                                                       </w:t>
      </w:r>
    </w:p>
    <w:p w:rsidR="00852DC2" w:rsidRPr="00852DC2" w:rsidRDefault="00852DC2" w:rsidP="005D46C5">
      <w:pPr>
        <w:pStyle w:val="ConsPlusNonformat"/>
        <w:spacing w:line="276" w:lineRule="auto"/>
        <w:jc w:val="both"/>
        <w:rPr>
          <w:rFonts w:ascii="Times New Roman" w:hAnsi="Times New Roman"/>
          <w:b/>
          <w:noProof/>
          <w:sz w:val="28"/>
          <w:lang w:val="en-US"/>
        </w:rPr>
      </w:pPr>
    </w:p>
    <w:p w:rsidR="00852DC2" w:rsidRPr="005D46C5" w:rsidRDefault="00852DC2" w:rsidP="005D46C5">
      <w:pPr>
        <w:pStyle w:val="ConsPlusNonformat"/>
        <w:spacing w:line="276" w:lineRule="auto"/>
        <w:jc w:val="right"/>
        <w:rPr>
          <w:rFonts w:ascii="Times New Roman" w:hAnsi="Times New Roman"/>
          <w:b/>
          <w:noProof/>
          <w:sz w:val="28"/>
        </w:rPr>
      </w:pPr>
      <w:r w:rsidRPr="00852DC2">
        <w:rPr>
          <w:rFonts w:ascii="Times New Roman" w:hAnsi="Times New Roman"/>
          <w:b/>
          <w:noProof/>
          <w:sz w:val="28"/>
        </w:rPr>
        <w:fldChar w:fldCharType="begin"/>
      </w:r>
      <w:r w:rsidRPr="00852DC2">
        <w:rPr>
          <w:rFonts w:ascii="Times New Roman" w:hAnsi="Times New Roman"/>
          <w:b/>
          <w:noProof/>
          <w:sz w:val="28"/>
        </w:rPr>
        <w:instrText>X {"Y":3}</w:instrText>
      </w:r>
      <w:r w:rsidRPr="00852DC2">
        <w:rPr>
          <w:rFonts w:ascii="Times New Roman" w:hAnsi="Times New Roman"/>
          <w:b/>
          <w:noProof/>
          <w:sz w:val="28"/>
        </w:rPr>
        <w:fldChar w:fldCharType="separate"/>
      </w:r>
      <w:r w:rsidRPr="00852DC2">
        <w:rPr>
          <w:rFonts w:ascii="Times New Roman" w:hAnsi="Times New Roman"/>
          <w:b/>
          <w:noProof/>
          <w:sz w:val="28"/>
        </w:rPr>
        <w:t>Ariza berilgan sana</w:t>
      </w:r>
      <w:r w:rsidRPr="00852DC2">
        <w:rPr>
          <w:rFonts w:ascii="Times New Roman" w:hAnsi="Times New Roman"/>
          <w:b/>
          <w:noProof/>
          <w:sz w:val="28"/>
        </w:rPr>
        <w:fldChar w:fldCharType="end"/>
      </w:r>
      <w:r w:rsidRPr="00852DC2">
        <w:rPr>
          <w:rFonts w:ascii="Times New Roman" w:hAnsi="Times New Roman"/>
          <w:b/>
          <w:noProof/>
          <w:sz w:val="28"/>
        </w:rPr>
        <w:t xml:space="preserve">           </w:t>
      </w:r>
    </w:p>
    <w:sectPr w:rsidR="00852DC2" w:rsidRPr="005D46C5">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519C5"/>
    <w:multiLevelType w:val="hybridMultilevel"/>
    <w:tmpl w:val="31668A56"/>
    <w:lvl w:ilvl="0" w:tplc="93D61F10">
      <w:numFmt w:val="decimalZero"/>
      <w:lvlText w:val="(%1)"/>
      <w:lvlJc w:val="left"/>
      <w:pPr>
        <w:ind w:left="1241"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832"/>
    <w:rsid w:val="000006B0"/>
    <w:rsid w:val="00003259"/>
    <w:rsid w:val="00003F5A"/>
    <w:rsid w:val="000471FA"/>
    <w:rsid w:val="000668D0"/>
    <w:rsid w:val="00096E53"/>
    <w:rsid w:val="000B3CA1"/>
    <w:rsid w:val="000C4F0C"/>
    <w:rsid w:val="000E06DD"/>
    <w:rsid w:val="00106EB9"/>
    <w:rsid w:val="00116A4D"/>
    <w:rsid w:val="0012549D"/>
    <w:rsid w:val="001419B9"/>
    <w:rsid w:val="00143424"/>
    <w:rsid w:val="00150A04"/>
    <w:rsid w:val="001D0276"/>
    <w:rsid w:val="00223529"/>
    <w:rsid w:val="00241EF1"/>
    <w:rsid w:val="00255B7D"/>
    <w:rsid w:val="002823C8"/>
    <w:rsid w:val="002A64B8"/>
    <w:rsid w:val="002B122D"/>
    <w:rsid w:val="002B4E00"/>
    <w:rsid w:val="002E53A2"/>
    <w:rsid w:val="00336B40"/>
    <w:rsid w:val="003D03B0"/>
    <w:rsid w:val="003D7A51"/>
    <w:rsid w:val="003D7F41"/>
    <w:rsid w:val="004573B0"/>
    <w:rsid w:val="0046185C"/>
    <w:rsid w:val="0046765C"/>
    <w:rsid w:val="004A433E"/>
    <w:rsid w:val="004A7E5A"/>
    <w:rsid w:val="004E42D7"/>
    <w:rsid w:val="004F1832"/>
    <w:rsid w:val="004F6B49"/>
    <w:rsid w:val="005347B9"/>
    <w:rsid w:val="005545B9"/>
    <w:rsid w:val="00580AC9"/>
    <w:rsid w:val="005908CC"/>
    <w:rsid w:val="005935FB"/>
    <w:rsid w:val="005959AF"/>
    <w:rsid w:val="005A1666"/>
    <w:rsid w:val="005A3410"/>
    <w:rsid w:val="005F2469"/>
    <w:rsid w:val="00626853"/>
    <w:rsid w:val="00653EEF"/>
    <w:rsid w:val="00654CE4"/>
    <w:rsid w:val="00664773"/>
    <w:rsid w:val="006C5248"/>
    <w:rsid w:val="006E52B5"/>
    <w:rsid w:val="007249C6"/>
    <w:rsid w:val="00725759"/>
    <w:rsid w:val="00731781"/>
    <w:rsid w:val="007A2803"/>
    <w:rsid w:val="007C3641"/>
    <w:rsid w:val="007F53E8"/>
    <w:rsid w:val="00852DC2"/>
    <w:rsid w:val="00890DA9"/>
    <w:rsid w:val="00893E3A"/>
    <w:rsid w:val="008A75CF"/>
    <w:rsid w:val="008C4084"/>
    <w:rsid w:val="008E0140"/>
    <w:rsid w:val="008E0DF5"/>
    <w:rsid w:val="009563EA"/>
    <w:rsid w:val="00971118"/>
    <w:rsid w:val="009A7F91"/>
    <w:rsid w:val="00A307E1"/>
    <w:rsid w:val="00A40551"/>
    <w:rsid w:val="00A8417F"/>
    <w:rsid w:val="00AA4793"/>
    <w:rsid w:val="00AE0303"/>
    <w:rsid w:val="00B26329"/>
    <w:rsid w:val="00C2479D"/>
    <w:rsid w:val="00CA3EE5"/>
    <w:rsid w:val="00D1132E"/>
    <w:rsid w:val="00D86012"/>
    <w:rsid w:val="00DA5757"/>
    <w:rsid w:val="00DD0ED6"/>
    <w:rsid w:val="00E00930"/>
    <w:rsid w:val="00F311EA"/>
    <w:rsid w:val="00FF1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8631C7-E2F8-479A-B419-B921671F3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8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573B0"/>
    <w:rPr>
      <w:color w:val="0000FF"/>
      <w:u w:val="single"/>
    </w:rPr>
  </w:style>
  <w:style w:type="paragraph" w:customStyle="1" w:styleId="ConsPlusNonformat">
    <w:name w:val="ConsPlusNonformat"/>
    <w:uiPriority w:val="99"/>
    <w:rsid w:val="0012549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List Paragraph"/>
    <w:basedOn w:val="a"/>
    <w:uiPriority w:val="34"/>
    <w:qFormat/>
    <w:rsid w:val="0012549D"/>
    <w:pPr>
      <w:ind w:left="720"/>
      <w:contextualSpacing/>
    </w:pPr>
  </w:style>
  <w:style w:type="character" w:customStyle="1" w:styleId="clauseprfx">
    <w:name w:val="clauseprfx"/>
    <w:basedOn w:val="a0"/>
    <w:rsid w:val="000C4F0C"/>
  </w:style>
  <w:style w:type="character" w:customStyle="1" w:styleId="clausesuff">
    <w:name w:val="clausesuff"/>
    <w:basedOn w:val="a0"/>
    <w:rsid w:val="000C4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903709">
      <w:bodyDiv w:val="1"/>
      <w:marLeft w:val="0"/>
      <w:marRight w:val="0"/>
      <w:marTop w:val="0"/>
      <w:marBottom w:val="0"/>
      <w:divBdr>
        <w:top w:val="none" w:sz="0" w:space="0" w:color="auto"/>
        <w:left w:val="none" w:sz="0" w:space="0" w:color="auto"/>
        <w:bottom w:val="none" w:sz="0" w:space="0" w:color="auto"/>
        <w:right w:val="none" w:sz="0" w:space="0" w:color="auto"/>
      </w:divBdr>
      <w:divsChild>
        <w:div w:id="1282225247">
          <w:marLeft w:val="0"/>
          <w:marRight w:val="0"/>
          <w:marTop w:val="120"/>
          <w:marBottom w:val="120"/>
          <w:divBdr>
            <w:top w:val="none" w:sz="0" w:space="0" w:color="auto"/>
            <w:left w:val="none" w:sz="0" w:space="0" w:color="auto"/>
            <w:bottom w:val="none" w:sz="0" w:space="0" w:color="auto"/>
            <w:right w:val="none" w:sz="0" w:space="0" w:color="auto"/>
          </w:divBdr>
        </w:div>
        <w:div w:id="1214344812">
          <w:marLeft w:val="0"/>
          <w:marRight w:val="0"/>
          <w:marTop w:val="0"/>
          <w:marBottom w:val="150"/>
          <w:divBdr>
            <w:top w:val="none" w:sz="0" w:space="0" w:color="auto"/>
            <w:left w:val="none" w:sz="0" w:space="0" w:color="auto"/>
            <w:bottom w:val="none" w:sz="0" w:space="0" w:color="auto"/>
            <w:right w:val="none" w:sz="0" w:space="0" w:color="auto"/>
          </w:divBdr>
        </w:div>
        <w:div w:id="1214654695">
          <w:marLeft w:val="0"/>
          <w:marRight w:val="0"/>
          <w:marTop w:val="0"/>
          <w:marBottom w:val="150"/>
          <w:divBdr>
            <w:top w:val="none" w:sz="0" w:space="0" w:color="auto"/>
            <w:left w:val="none" w:sz="0" w:space="0" w:color="auto"/>
            <w:bottom w:val="none" w:sz="0" w:space="0" w:color="auto"/>
            <w:right w:val="none" w:sz="0" w:space="0" w:color="auto"/>
          </w:divBdr>
        </w:div>
        <w:div w:id="1282998678">
          <w:marLeft w:val="0"/>
          <w:marRight w:val="0"/>
          <w:marTop w:val="0"/>
          <w:marBottom w:val="150"/>
          <w:divBdr>
            <w:top w:val="none" w:sz="0" w:space="0" w:color="auto"/>
            <w:left w:val="none" w:sz="0" w:space="0" w:color="auto"/>
            <w:bottom w:val="none" w:sz="0" w:space="0" w:color="auto"/>
            <w:right w:val="none" w:sz="0" w:space="0" w:color="auto"/>
          </w:divBdr>
        </w:div>
        <w:div w:id="1507280943">
          <w:marLeft w:val="0"/>
          <w:marRight w:val="0"/>
          <w:marTop w:val="0"/>
          <w:marBottom w:val="150"/>
          <w:divBdr>
            <w:top w:val="none" w:sz="0" w:space="0" w:color="auto"/>
            <w:left w:val="none" w:sz="0" w:space="0" w:color="auto"/>
            <w:bottom w:val="none" w:sz="0" w:space="0" w:color="auto"/>
            <w:right w:val="none" w:sz="0" w:space="0" w:color="auto"/>
          </w:divBdr>
        </w:div>
        <w:div w:id="1144201320">
          <w:marLeft w:val="0"/>
          <w:marRight w:val="0"/>
          <w:marTop w:val="0"/>
          <w:marBottom w:val="150"/>
          <w:divBdr>
            <w:top w:val="none" w:sz="0" w:space="0" w:color="auto"/>
            <w:left w:val="none" w:sz="0" w:space="0" w:color="auto"/>
            <w:bottom w:val="none" w:sz="0" w:space="0" w:color="auto"/>
            <w:right w:val="none" w:sz="0" w:space="0" w:color="auto"/>
          </w:divBdr>
        </w:div>
        <w:div w:id="937907221">
          <w:marLeft w:val="0"/>
          <w:marRight w:val="0"/>
          <w:marTop w:val="0"/>
          <w:marBottom w:val="150"/>
          <w:divBdr>
            <w:top w:val="none" w:sz="0" w:space="0" w:color="auto"/>
            <w:left w:val="none" w:sz="0" w:space="0" w:color="auto"/>
            <w:bottom w:val="none" w:sz="0" w:space="0" w:color="auto"/>
            <w:right w:val="none" w:sz="0" w:space="0" w:color="auto"/>
          </w:divBdr>
        </w:div>
      </w:divsChild>
    </w:div>
    <w:div w:id="1635016144">
      <w:bodyDiv w:val="1"/>
      <w:marLeft w:val="0"/>
      <w:marRight w:val="0"/>
      <w:marTop w:val="0"/>
      <w:marBottom w:val="0"/>
      <w:divBdr>
        <w:top w:val="none" w:sz="0" w:space="0" w:color="auto"/>
        <w:left w:val="none" w:sz="0" w:space="0" w:color="auto"/>
        <w:bottom w:val="none" w:sz="0" w:space="0" w:color="auto"/>
        <w:right w:val="none" w:sz="0" w:space="0" w:color="auto"/>
      </w:divBdr>
      <w:divsChild>
        <w:div w:id="1288320990">
          <w:marLeft w:val="0"/>
          <w:marRight w:val="0"/>
          <w:marTop w:val="120"/>
          <w:marBottom w:val="120"/>
          <w:divBdr>
            <w:top w:val="none" w:sz="0" w:space="0" w:color="auto"/>
            <w:left w:val="none" w:sz="0" w:space="0" w:color="auto"/>
            <w:bottom w:val="none" w:sz="0" w:space="0" w:color="auto"/>
            <w:right w:val="none" w:sz="0" w:space="0" w:color="auto"/>
          </w:divBdr>
        </w:div>
        <w:div w:id="1211262146">
          <w:marLeft w:val="0"/>
          <w:marRight w:val="0"/>
          <w:marTop w:val="0"/>
          <w:marBottom w:val="150"/>
          <w:divBdr>
            <w:top w:val="none" w:sz="0" w:space="0" w:color="auto"/>
            <w:left w:val="none" w:sz="0" w:space="0" w:color="auto"/>
            <w:bottom w:val="none" w:sz="0" w:space="0" w:color="auto"/>
            <w:right w:val="none" w:sz="0" w:space="0" w:color="auto"/>
          </w:divBdr>
        </w:div>
        <w:div w:id="140509613">
          <w:marLeft w:val="0"/>
          <w:marRight w:val="0"/>
          <w:marTop w:val="0"/>
          <w:marBottom w:val="150"/>
          <w:divBdr>
            <w:top w:val="none" w:sz="0" w:space="0" w:color="auto"/>
            <w:left w:val="none" w:sz="0" w:space="0" w:color="auto"/>
            <w:bottom w:val="none" w:sz="0" w:space="0" w:color="auto"/>
            <w:right w:val="none" w:sz="0" w:space="0" w:color="auto"/>
          </w:divBdr>
        </w:div>
        <w:div w:id="1415780087">
          <w:marLeft w:val="0"/>
          <w:marRight w:val="0"/>
          <w:marTop w:val="0"/>
          <w:marBottom w:val="150"/>
          <w:divBdr>
            <w:top w:val="none" w:sz="0" w:space="0" w:color="auto"/>
            <w:left w:val="none" w:sz="0" w:space="0" w:color="auto"/>
            <w:bottom w:val="none" w:sz="0" w:space="0" w:color="auto"/>
            <w:right w:val="none" w:sz="0" w:space="0" w:color="auto"/>
          </w:divBdr>
        </w:div>
        <w:div w:id="156386510">
          <w:marLeft w:val="0"/>
          <w:marRight w:val="0"/>
          <w:marTop w:val="0"/>
          <w:marBottom w:val="150"/>
          <w:divBdr>
            <w:top w:val="none" w:sz="0" w:space="0" w:color="auto"/>
            <w:left w:val="none" w:sz="0" w:space="0" w:color="auto"/>
            <w:bottom w:val="none" w:sz="0" w:space="0" w:color="auto"/>
            <w:right w:val="none" w:sz="0" w:space="0" w:color="auto"/>
          </w:divBdr>
        </w:div>
        <w:div w:id="968245932">
          <w:marLeft w:val="0"/>
          <w:marRight w:val="0"/>
          <w:marTop w:val="0"/>
          <w:marBottom w:val="150"/>
          <w:divBdr>
            <w:top w:val="none" w:sz="0" w:space="0" w:color="auto"/>
            <w:left w:val="none" w:sz="0" w:space="0" w:color="auto"/>
            <w:bottom w:val="none" w:sz="0" w:space="0" w:color="auto"/>
            <w:right w:val="none" w:sz="0" w:space="0" w:color="auto"/>
          </w:divBdr>
        </w:div>
        <w:div w:id="1389453763">
          <w:marLeft w:val="0"/>
          <w:marRight w:val="0"/>
          <w:marTop w:val="0"/>
          <w:marBottom w:val="150"/>
          <w:divBdr>
            <w:top w:val="none" w:sz="0" w:space="0" w:color="auto"/>
            <w:left w:val="none" w:sz="0" w:space="0" w:color="auto"/>
            <w:bottom w:val="none" w:sz="0" w:space="0" w:color="auto"/>
            <w:right w:val="none" w:sz="0" w:space="0" w:color="auto"/>
          </w:divBdr>
        </w:div>
        <w:div w:id="675574969">
          <w:marLeft w:val="0"/>
          <w:marRight w:val="0"/>
          <w:marTop w:val="120"/>
          <w:marBottom w:val="120"/>
          <w:divBdr>
            <w:top w:val="none" w:sz="0" w:space="0" w:color="auto"/>
            <w:left w:val="none" w:sz="0" w:space="0" w:color="auto"/>
            <w:bottom w:val="none" w:sz="0" w:space="0" w:color="auto"/>
            <w:right w:val="none" w:sz="0" w:space="0" w:color="auto"/>
          </w:divBdr>
        </w:div>
        <w:div w:id="2032753945">
          <w:marLeft w:val="0"/>
          <w:marRight w:val="0"/>
          <w:marTop w:val="0"/>
          <w:marBottom w:val="150"/>
          <w:divBdr>
            <w:top w:val="none" w:sz="0" w:space="0" w:color="auto"/>
            <w:left w:val="none" w:sz="0" w:space="0" w:color="auto"/>
            <w:bottom w:val="none" w:sz="0" w:space="0" w:color="auto"/>
            <w:right w:val="none" w:sz="0" w:space="0" w:color="auto"/>
          </w:divBdr>
        </w:div>
        <w:div w:id="654913506">
          <w:marLeft w:val="0"/>
          <w:marRight w:val="0"/>
          <w:marTop w:val="60"/>
          <w:marBottom w:val="60"/>
          <w:divBdr>
            <w:top w:val="none" w:sz="0" w:space="0" w:color="auto"/>
            <w:left w:val="none" w:sz="0" w:space="0" w:color="auto"/>
            <w:bottom w:val="none" w:sz="0" w:space="0" w:color="auto"/>
            <w:right w:val="none" w:sz="0" w:space="0" w:color="auto"/>
          </w:divBdr>
        </w:div>
        <w:div w:id="2092851636">
          <w:marLeft w:val="0"/>
          <w:marRight w:val="0"/>
          <w:marTop w:val="0"/>
          <w:marBottom w:val="150"/>
          <w:divBdr>
            <w:top w:val="none" w:sz="0" w:space="0" w:color="auto"/>
            <w:left w:val="none" w:sz="0" w:space="0" w:color="auto"/>
            <w:bottom w:val="none" w:sz="0" w:space="0" w:color="auto"/>
            <w:right w:val="none" w:sz="0" w:space="0" w:color="auto"/>
          </w:divBdr>
        </w:div>
        <w:div w:id="1663393892">
          <w:marLeft w:val="0"/>
          <w:marRight w:val="0"/>
          <w:marTop w:val="0"/>
          <w:marBottom w:val="150"/>
          <w:divBdr>
            <w:top w:val="none" w:sz="0" w:space="0" w:color="auto"/>
            <w:left w:val="none" w:sz="0" w:space="0" w:color="auto"/>
            <w:bottom w:val="none" w:sz="0" w:space="0" w:color="auto"/>
            <w:right w:val="none" w:sz="0" w:space="0" w:color="auto"/>
          </w:divBdr>
        </w:div>
        <w:div w:id="1933469489">
          <w:marLeft w:val="0"/>
          <w:marRight w:val="0"/>
          <w:marTop w:val="0"/>
          <w:marBottom w:val="150"/>
          <w:divBdr>
            <w:top w:val="none" w:sz="0" w:space="0" w:color="auto"/>
            <w:left w:val="none" w:sz="0" w:space="0" w:color="auto"/>
            <w:bottom w:val="none" w:sz="0" w:space="0" w:color="auto"/>
            <w:right w:val="none" w:sz="0" w:space="0" w:color="auto"/>
          </w:divBdr>
        </w:div>
        <w:div w:id="1609698423">
          <w:marLeft w:val="0"/>
          <w:marRight w:val="0"/>
          <w:marTop w:val="0"/>
          <w:marBottom w:val="150"/>
          <w:divBdr>
            <w:top w:val="none" w:sz="0" w:space="0" w:color="auto"/>
            <w:left w:val="none" w:sz="0" w:space="0" w:color="auto"/>
            <w:bottom w:val="none" w:sz="0" w:space="0" w:color="auto"/>
            <w:right w:val="none" w:sz="0" w:space="0" w:color="auto"/>
          </w:divBdr>
        </w:div>
        <w:div w:id="100127784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924</Words>
  <Characters>5267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Shakarboy Goyibnazarov</cp:lastModifiedBy>
  <cp:revision>3</cp:revision>
  <dcterms:created xsi:type="dcterms:W3CDTF">2022-05-20T13:15:00Z</dcterms:created>
  <dcterms:modified xsi:type="dcterms:W3CDTF">2022-08-18T13:05:00Z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Ариза реквизитлари</w:name>
    <w:value w:hidden="true">
      <w:unit w:active="false"/>
    </w:value>
  </w:element>
  <w:element w:id="2" w:kind="variable" w:selector="check" w:type="string" w:valueMode="normal" w:required="false" w:groupID="1">
    <w:identifier xml:space="preserve">ID2</w:identifier>
    <w:name xml:space="preserve">Ариза берилган фуқаролик суди номи</w:name>
    <w:value w:hidden="false">
      <w:unit w:active="false"/>
    </w:value>
  </w:element>
  <w:element w:id="3" w:kind="variable" w:selector="check" w:type="date" w:valueMode="normal" w:required="false" w:groupID="1">
    <w:identifier xml:space="preserve">ID3</w:identifier>
    <w:name xml:space="preserve">Ариза берилган сана</w:name>
    <w:value w:hidden="false">
      <w:unit w:active="false"/>
    </w:value>
  </w:element>
  <w:element w:id="4" w:kind="category" w:selector="check" w:type="string" w:valueMode="normal" w:required="false">
    <w:identifier xml:space="preserve">ID4</w:identifier>
    <w:name xml:space="preserve">Даъвогар</w:name>
    <w:value w:hidden="true">
      <w:unit w:active="false"/>
    </w:value>
  </w:element>
  <w:element w:id="5" w:kind="variable" w:selector="check" w:type="string" w:valueMode="normal" w:required="false" w:groupID="4">
    <w:identifier xml:space="preserve">ID5</w:identifier>
    <w:name xml:space="preserve">Даъвогарнинг яшаш манзили</w:name>
    <w:value w:hidden="false">
      <w:unit w:active="false"/>
    </w:value>
  </w:element>
  <w:element w:id="6" w:kind="variable" w:selector="check" w:type="string" w:valueMode="normal" w:required="false" w:groupID="4">
    <w:identifier xml:space="preserve">ID6</w:identifier>
    <w:name xml:space="preserve">Даъвогарнинг Ф.И.О.си</w:name>
    <w:value w:hidden="false">
      <w:unit w:active="false"/>
    </w:value>
  </w:element>
  <w:element w:id="7" w:kind="variable" w:selector="check" w:type="number" w:valueMode="normal" w:required="false" w:groupID="4">
    <w:identifier xml:space="preserve">ID7</w:identifier>
    <w:name xml:space="preserve">Даъвогарнинг телефон рақами</w:name>
    <w:value w:hidden="false">
      <w:unit w:active="false"/>
    </w:value>
  </w:element>
  <w:element w:id="8" w:kind="variable" w:selector="check" w:type="string" w:valueMode="normal" w:required="false" w:groupID="4">
    <w:identifier xml:space="preserve">ID8</w:identifier>
    <w:name xml:space="preserve">Даъвогарнинг электрон манзили</w:name>
    <w:value w:hidden="false">
      <w:unit w:active="false"/>
    </w:value>
  </w:element>
  <w:element w:id="9" w:kind="category" w:selector="check" w:type="string" w:valueMode="normal" w:required="false">
    <w:identifier xml:space="preserve">ID9</w:identifier>
    <w:name xml:space="preserve">Жавобгар</w:name>
    <w:value w:hidden="true">
      <w:unit w:active="false"/>
    </w:value>
  </w:element>
  <w:element w:id="10" w:kind="variable" w:selector="check" w:type="string" w:valueMode="normal" w:required="false" w:groupID="9">
    <w:identifier xml:space="preserve">ID10</w:identifier>
    <w:name xml:space="preserve">Жавобгар ташкилотнинг номи </w:name>
    <w:value w:hidden="false">
      <w:unit w:active="false"/>
    </w:value>
  </w:element>
  <w:element w:id="11" w:kind="variable" w:selector="check" w:type="string" w:valueMode="normal" w:required="false" w:groupID="9">
    <w:identifier xml:space="preserve">ID11</w:identifier>
    <w:name xml:space="preserve">Жавобгар ташкилот жойлашган манзил</w:name>
    <w:value w:hidden="false">
      <w:unit w:active="false"/>
    </w:value>
  </w:element>
  <w:element w:id="12" w:kind="variable" w:selector="check" w:type="number" w:valueMode="normal" w:required="false" w:groupID="9">
    <w:identifier xml:space="preserve">ID12</w:identifier>
    <w:name xml:space="preserve">Жавобгар ташкилотнинг телефон рақами</w:name>
    <w:value w:hidden="false">
      <w:unit w:active="false"/>
    </w:value>
  </w:element>
  <w:element w:id="13" w:kind="variable" w:selector="check" w:type="string" w:valueMode="normal" w:required="false" w:groupID="9">
    <w:identifier xml:space="preserve">ID13</w:identifier>
    <w:name xml:space="preserve">Жавобгар ташкилотнинг электрон манзили</w:name>
    <w:value w:hidden="false">
      <w:unit w:active="false"/>
    </w:value>
  </w:element>
  <w:element w:id="14" w:kind="category" w:selector="check" w:type="string" w:valueMode="normal" w:required="false" w:groupID="14">
    <w:identifier xml:space="preserve">ID14</w:identifier>
    <w:name xml:space="preserve">Иш бўйича учинчи шахс</w:name>
    <w:value w:hidden="true">
      <w:unit w:active="false"/>
    </w:value>
  </w:element>
  <w:element w:id="15" w:kind="variable" w:selector="check" w:type="string" w:valueMode="normal" w:required="false" w:groupID="14">
    <w:identifier xml:space="preserve">ID15</w:identifier>
    <w:name xml:space="preserve">Иш бўйича учинчи шахснинг яшаш манзили</w:name>
    <w:value w:hidden="false">
      <w:unit w:active="false"/>
    </w:value>
  </w:element>
  <w:element w:id="16" w:kind="variable" w:selector="check" w:type="string" w:valueMode="normal" w:required="false" w:groupID="14">
    <w:identifier xml:space="preserve">ID16</w:identifier>
    <w:name xml:space="preserve">Иш бўйича учинчи шахснинг Ф.И.О.си</w:name>
    <w:value w:hidden="false">
      <w:unit w:active="false"/>
    </w:value>
  </w:element>
  <w:element w:id="17" w:kind="variable" w:selector="check" w:type="number" w:valueMode="normal" w:required="false" w:groupID="14">
    <w:identifier xml:space="preserve">ID17</w:identifier>
    <w:name xml:space="preserve">Иш бўйича учинчи шахснинг телефон рақами</w:name>
    <w:value w:hidden="false">
      <w:unit w:active="false"/>
    </w:value>
  </w:element>
  <w:element w:id="18" w:kind="variable" w:selector="check" w:type="string" w:valueMode="normal" w:required="false" w:groupID="14">
    <w:identifier xml:space="preserve">ID18</w:identifier>
    <w:name xml:space="preserve">Иш бўйича учинчи шахснинг электрон манзили</w:name>
    <w:value w:hidden="false">
      <w:unit w:active="false"/>
    </w:value>
  </w:element>
  <w:element w:id="19" w:kind="category" w:selector="check" w:type="string" w:valueMode="normal" w:required="false">
    <w:identifier xml:space="preserve">ID19</w:identifier>
    <w:name xml:space="preserve">Ариза мазмуни</w:name>
    <w:value w:hidden="true">
      <w:unit w:active="false"/>
    </w:value>
  </w:element>
  <w:element w:id="20" w:kind="variable" w:selector="check" w:type="string" w:valueMode="normal" w:required="false" w:groupID="19">
    <w:identifier xml:space="preserve">ID20</w:identifier>
    <w:name xml:space="preserve">Даъвогар ва жавобгар ўртасида никоҳни қайд этган ФХДЁ бўлими номи </w:name>
    <w:value w:hidden="false">
      <w:unit w:active="false"/>
    </w:value>
  </w:element>
  <w:element w:id="21" w:kind="variable" w:selector="check" w:type="string" w:valueMode="normal" w:required="false" w:groupID="19">
    <w:identifier xml:space="preserve">ID21</w:identifier>
    <w:name xml:space="preserve">Даъвогар ва жавобгар ўртасида никоҳ қайд этилган сана</w:name>
    <w:value w:hidden="false">
      <w:unit w:active="false"/>
    </w:value>
  </w:element>
  <w:element w:id="22" w:kind="variable" w:selector="check" w:type="string" w:valueMode="normal" w:required="false" w:groupID="19">
    <w:identifier xml:space="preserve">ID22</w:identifier>
    <w:name xml:space="preserve">Даъвогар ва жавобгар ўртасидаги никоҳнинг қайд (регистрация) рақами</w:name>
    <w:value w:hidden="false">
      <w:unit w:active="false"/>
    </w:value>
  </w:element>
  <w:element w:id="23" w:kind="variable" w:selector="check" w:type="string" w:valueMode="normal" w:required="false" w:groupID="19">
    <w:identifier xml:space="preserve">ID23</w:identifier>
    <w:name xml:space="preserve">Даъвогар ва жавобгарнинг фарзанди туғилган сана</w:name>
    <w:value w:hidden="false">
      <w:unit w:active="false"/>
    </w:value>
  </w:element>
  <w:element w:id="24" w:kind="variable" w:selector="check" w:type="string" w:valueMode="normal" w:required="false" w:groupID="19">
    <w:identifier xml:space="preserve">ID24</w:identifier>
    <w:name xml:space="preserve">Даъвогар ва жавобгарнинг фарзандининг Ф.И.О.си</w:name>
    <w:value w:hidden="false">
      <w:unit w:active="false"/>
    </w:value>
  </w:element>
  <w:element w:id="25" w:kind="variable" w:selector="check" w:type="string" w:valueMode="normal" w:required="false" w:groupID="19">
    <w:identifier xml:space="preserve">ID25</w:identifier>
    <w:name xml:space="preserve">Даъвогар ва жавобгарларнинг фарзандига берилган туғилганлик ҳақидаги гувоҳноманинг серияси, рақами</w:name>
    <w:value w:hidden="false">
      <w:unit w:active="false"/>
    </w:value>
  </w:element>
  <w:element w:id="26" w:kind="variable" w:selector="check" w:type="string" w:valueMode="normal" w:required="false" w:groupID="19">
    <w:identifier xml:space="preserve">ID26</w:identifier>
    <w:name xml:space="preserve">Даъвогарни фарзандига нисбатан оталик ҳуқуқидан маҳрум қилишга сабаб бўлган ҳолатлар</w:name>
    <w:comment xml:space="preserve">Изоҳ: Масалан мунтазам равишда алимент тўлашдан бўйин товлаб келганлигим, муттасил ичкиликбозлик ёки гиёвандликка мубтало бўлганлигим, ўз болаларимни ҳаёти ёки соғлиғига қарши қасддан жиноят содир этганлигим ёки бошқа сабаб </w:comment>
    <w:value w:hidden="false">
      <w:unit w:active="false"/>
    </w:value>
  </w:element>
  <w:element w:id="27" w:kind="variable" w:selector="check" w:type="string" w:valueMode="normal" w:required="false" w:groupID="19">
    <w:identifier xml:space="preserve">ID27</w:identifier>
    <w:name xml:space="preserve">Даъвогарни оталик ҳуқуқидан маҳрум қилиш тўғрисида даъво ариза киритган орган номи</w:name>
    <w:comment xml:space="preserve">Изоҳ: Тегишли прокуратура ёки хомийлик ва васийлик органи номи кўрсатилади.</w:comment>
    <w:value w:hidden="false">
      <w:unit w:active="false"/>
    </w:value>
  </w:element>
  <w:element w:id="28" w:kind="variable" w:selector="check" w:type="string" w:valueMode="normal" w:required="false" w:groupID="19">
    <w:identifier xml:space="preserve">ID28</w:identifier>
    <w:name xml:space="preserve">Даъвогарни оталик ҳуқуқидан маҳрум қилиш тўғрисида даъво ариза киритилган суд номи</w:name>
    <w:value w:hidden="false">
      <w:unit w:active="false"/>
    </w:value>
  </w:element>
  <w:element w:id="29" w:kind="variable" w:selector="check" w:type="string" w:valueMode="normal" w:required="false" w:groupID="19">
    <w:identifier xml:space="preserve">ID29</w:identifier>
    <w:name xml:space="preserve">Даъвогарни оталик ҳуқуқидан маҳрум қилиш тўғрисида ҳал қилув қарори қабул қилинган сана</w:name>
    <w:value w:hidden="false">
      <w:unit w:active="false"/>
    </w:value>
  </w:element>
  <w:element w:id="30" w:kind="variable" w:selector="check" w:type="string" w:valueMode="normal" w:required="false" w:groupID="19">
    <w:identifier xml:space="preserve">ID30</w:identifier>
    <w:name xml:space="preserve">Даъвогарнинг фарзандини махсус ўқув муассасасига ёки меҳрибонлик уйига жойлаштириш тўғрисида қарор қабул қилган туман (шаҳар) ҳокимлиги номи</w:name>
    <w:value w:hidden="false">
      <w:unit w:active="false"/>
    </w:value>
  </w:element>
  <w:element w:id="31" w:kind="variable" w:selector="check" w:type="string" w:valueMode="normal" w:required="false" w:groupID="19">
    <w:identifier xml:space="preserve">ID31</w:identifier>
    <w:name xml:space="preserve">Даъвогарнинг фарзандини махсус ўқув муассасасига ёки меҳрибонлик уйига жойлаштириш тўғрисида қарор қабул қилинган сана</w:name>
    <w:value w:hidden="false">
      <w:unit w:active="false"/>
    </w:value>
  </w:element>
  <w:element w:id="32" w:kind="variable" w:selector="check" w:type="string" w:valueMode="normal" w:required="false" w:groupID="19">
    <w:identifier xml:space="preserve">ID32</w:identifier>
    <w:name xml:space="preserve">Даъвогарнинг фарзандини махсус ўқув муассасасига ёки меҳрибонлик уйига жойлаштириш тўғрисида қарор рақами</w:name>
    <w:value w:hidden="false">
      <w:unit w:active="false"/>
    </w:value>
  </w:element>
  <w:element w:id="33" w:kind="variable" w:selector="check" w:type="string" w:valueMode="normal" w:required="false" w:groupID="19">
    <w:identifier xml:space="preserve">ID33</w:identifier>
    <w:name xml:space="preserve">Даъвогарнинг фарзандини жойлаштириш белгиланган махсус ўқув муассасаси ёки меҳрибонлик уйи номи ва рақами</w:name>
    <w:value w:hidden="false">
      <w:unit w:active="false"/>
    </w:value>
  </w:element>
  <w:element w:id="34" w:kind="variable" w:selector="check" w:type="string" w:valueMode="normal" w:required="false" w:groupID="19">
    <w:identifier xml:space="preserve">ID34</w:identifier>
    <w:name xml:space="preserve">Даъво аризага илова қилинаётган ҳужжатлар рўйхати</w:name>
    <w:comment xml:space="preserve">Изоҳ: Даъво аризага иш ҳолатига оид, даъво аризани асословчи  барча ҳужжатлар,  даъво ариза нусхаси тарафларга юборилганлигини, давлат божи тўланганлигини тасдиқловчи ҳужжатлар ва бошқа ҳужжатлар илова қилиниши лозим </w:comment>
    <w:value w:hidden="false">
      <w:unit w:active="false"/>
    </w:value>
  </w:element>
</w:structure>
</file>