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 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Rahbar o‘rinbosari lavozimiga ishga qabul qilish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tanlov komissiyasining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Ishga qabul qilish bo‘yicha tanlov komissiyasining qarori qabul qilingan sana</w:t>
        <w:fldChar w:fldCharType="end"/>
      </w:r>
      <w:r>
        <w:rPr>
          <w:color w:val="000000"/>
          <w:sz w:val="28"/>
        </w:rPr>
        <w:t xml:space="preserve">dagi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 Ishga qabul qilish bo‘yicha tanlov komissiyasi qarorining raqami</w:t>
        <w:fldChar w:fldCharType="end"/>
      </w:r>
      <w:r>
        <w:rPr>
          <w:color w:val="000000"/>
          <w:sz w:val="28"/>
        </w:rPr>
        <w:t xml:space="preserve">-sonli qaroriga binoan,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Direktor o‘rinbosari lavozimining yo‘nalishi</w:t>
        <w:fldChar w:fldCharType="end"/>
      </w:r>
      <w:r>
        <w:rPr>
          <w:color w:val="000000"/>
          <w:sz w:val="28"/>
        </w:rPr>
        <w:t xml:space="preserve"> bo‘yicha direktor oʻrinbosari lavozimiga shtatlar jadvaliga muvofiq,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ishga qabul qilinadigan sana</w:t>
        <w:fldChar w:fldCharType="end"/>
      </w:r>
      <w:r>
        <w:rPr>
          <w:color w:val="000000"/>
          <w:sz w:val="28"/>
        </w:rPr>
        <w:t xml:space="preserve">idan ishga qabul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127-moddasi, tanlov komissiyasining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Ishga qabul qilish bo‘yicha tanlov komissiyasining qarori qabul qilingan sana</w:t>
        <w:fldChar w:fldCharType="end"/>
      </w:r>
      <w:r>
        <w:rPr>
          <w:color w:val="000000"/>
          <w:sz w:val="22"/>
        </w:rPr>
        <w:t xml:space="preserve">-dagi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 Ishga qabul qilish bo‘yicha tanlov komissiyasi qarorining raqami</w:t>
        <w:fldChar w:fldCharType="end"/>
      </w:r>
      <w:r>
        <w:rPr>
          <w:color w:val="000000"/>
          <w:sz w:val="22"/>
        </w:rPr>
        <w:t xml:space="preserve">-sonli qarori va xodim bilan tuzilgan mehnat shartnomasi.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6"/>
        <w:gridCol w:w="296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422"/>
    <w:rsid w:val="0007283F"/>
    <w:rsid w:val="002940F1"/>
    <w:rsid w:val="002F4119"/>
    <w:rsid w:val="002F5BC1"/>
    <w:rsid w:val="003A7083"/>
    <w:rsid w:val="003E603A"/>
    <w:rsid w:val="006C1A1B"/>
    <w:rsid w:val="00726A55"/>
    <w:rsid w:val="00752E69"/>
    <w:rsid w:val="008F3422"/>
    <w:rsid w:val="00A35424"/>
    <w:rsid w:val="00A75D21"/>
    <w:rsid w:val="00F4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886E"/>
  <w15:chartTrackingRefBased/>
  <w15:docId w15:val="{E79FC2AB-4160-4F17-96BC-FD639C7A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4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72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0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2025-01-07T13:19:00Z</dcterms:created>
  <dcterms:modified xsi:type="dcterms:W3CDTF">2025-01-18T06:34:00Z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 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Ishga qabul qilish bo‘yicha tanlov komissiyasining qarori qabul qilingan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 Ishga qabul qilish bo‘yicha tanlov komissiyasi qarorining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Direktor o‘rinbosari lavozimining yo‘nalishi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ishga qabul qilinadigan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