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Shartnomani bekor qilish haqida taraflarning arizasic</w:t>
      </w:r>
    </w:p>
    <w:p/>
    <w:p>
      <w:pPr>
        <w:jc w:val="right"/>
        <w:ind w:firstLine="454"/>
        <w:rPr>
          <w:sz w:val="24"/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Oʻzbekiston Respublikasi,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Notariusning joylashgan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  <w:t xml:space="preserve">xususiy amaliyot bilan shugʻullanuvchi notarius 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Notariusning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>ga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  <w:t>(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  <w:t xml:space="preserve">Davlat notarial idorasining raqami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-son davlat notarial idorasiga)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fldChar w:fldCharType="end"/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Arizachining yashash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-uyda 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>yashovchi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Birinchi arizachining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Arizachining pasport seriya raqami</w:t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,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Arizachiga pasport berilgan xudud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 tomonidan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Arizachiga pasport berilgan sana</w:t>
      </w:r>
      <w:r>
        <w:rPr>
          <w:i/>
          <w:vanish w:val="false"/>
          <w:sz w:val="24"/>
          <w:rFonts w:ascii="Times New Roman" w:hAnsi="Times New Roman"/>
        </w:rPr>
        <w:fldChar w:fldCharType="end"/>
      </w:r>
      <w:r>
        <w:rPr>
          <w:i/>
          <w:vanish w:val="false"/>
          <w:sz w:val="24"/>
          <w:rFonts w:ascii="Times New Roman" w:hAnsi="Times New Roman"/>
        </w:rPr>
        <w:t xml:space="preserve"> yilda berilgan)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Arizachining yashash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-uy,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Arizachining ro‘yxatdan o‘tilgan xonadon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-xonadonda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>yashovchi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Ikkinichi arizachining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Arizachining pasport seriya raqami</w:t>
        <w:fldChar w:fldCharType="end"/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Arizachiga pasport berilgan xudud</w:t>
      </w:r>
      <w:r>
        <w:rPr>
          <w:i/>
          <w:vanish w:val="false"/>
          <w:sz w:val="24"/>
          <w:rFonts w:ascii="Times New Roman" w:hAnsi="Times New Roman"/>
        </w:rPr>
        <w:fldChar w:fldCharType="end"/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t xml:space="preserve"> tomonidan </w:t>
      </w:r>
      <w:r>
        <w:rPr>
          <w:i/>
          <w:vanish w:val="false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Arizachiga pasport berilgan sana</w:t>
      </w:r>
      <w:r>
        <w:rPr>
          <w:i/>
          <w:vanish w:val="false"/>
          <w:rFonts w:ascii="Times New Roman" w:hAnsi="Times New Roman"/>
        </w:rPr>
        <w:fldChar w:fldCharType="end"/>
      </w:r>
      <w:r>
        <w:rPr>
          <w:i/>
          <w:vanish w:val="false"/>
          <w:rFonts w:ascii="Times New Roman" w:hAnsi="Times New Roman"/>
        </w:rPr>
        <w:t xml:space="preserve"> yilda berilgan)</w:t>
      </w:r>
    </w:p>
    <w:p>
      <w:pPr>
        <w:pStyle w:val="Text"/>
        <w:jc w:val="right"/>
        <w:rPr>
          <w:i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jc w:val="right"/>
        <w:rPr>
          <w:i/>
          <w:rFonts w:ascii="Times New Roman" w:hAnsi="Times New Roman"/>
        </w:rPr>
      </w:pPr>
      <w:r>
        <w:rPr>
          <w:vanish w:val="false"/>
        </w:rPr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vanish w:val="false"/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Arizachining yashash manzili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>,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Аризачига паспорт берилган сана</w:t>
      </w:r>
      <w:r>
        <w:rPr>
          <w:vanish w:val="false"/>
          <w:rFonts w:ascii="Times New Roman" w:hAnsi="Times New Roman"/>
        </w:rPr>
        <w:fldChar w:fldCharType="end"/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Biz – </w:t>
      </w:r>
      <w:r>
        <w:rPr>
          <w:vanish w:val="false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Birinchi arizachining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va </w:t>
      </w:r>
      <w:r>
        <w:rPr>
          <w:vanish w:val="false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Ikkinichi arizachining F.I.O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oʻzaro kelishgan holda, oʻrtamizda tuzilgan hamda ushbu notarial idorada Notarial idorada qayd qilingan sana kuni </w:t>
      </w:r>
      <w:r>
        <w:rPr>
          <w:vanish w:val="false"/>
          <w:rFonts w:ascii="Times New Roman" w:hAnsi="Times New Roman"/>
        </w:rPr>
        <w:fldChar w:fldCharType="begin"/>
        <w:instrText xml:space="preserve">X {"Y":27}</w:instrText>
        <w:fldChar w:fldCharType="separate"/>
        <w:t xml:space="preserve">Reyestrda qayd etilgan raqam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reyestr raqami bilan qayd qilingan </w:t>
      </w:r>
      <w:r>
        <w:rPr>
          <w:vanish w:val="false"/>
          <w:rFonts w:ascii="Times New Roman" w:hAnsi="Times New Roman"/>
        </w:rPr>
        <w:fldChar w:fldCharType="begin"/>
        <w:instrText xml:space="preserve">X {"Y":28}</w:instrText>
        <w:fldChar w:fldCharType="separate"/>
        <w:t xml:space="preserve">Avtotransport vositasi rusumi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rusumli, </w:t>
      </w:r>
      <w:r>
        <w:rPr>
          <w:vanish w:val="false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Avtotransport vositasi ishlab chiqilgan yili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yilda ishlab chiqarilgan, davlat raqam belgisi </w:t>
      </w:r>
      <w:r>
        <w:rPr>
          <w:vanish w:val="false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Avtotransportning davlat raqam belgisi</w:t>
      </w:r>
      <w:r>
        <w:rPr>
          <w:vanish w:val="false"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  <w:t xml:space="preserve"> boʻlgan avtotransport vositasining oldi-sotdi shartnomasini bekor qilishingizni soʻraymiz.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Kelgusida mazkur avtotransport vositasi boʻyicha bir-birimizga nisbatan hech qanday moddiy va mulkiy daʼvo qilmaymiz.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Arizaning matnini toʻliq oʻqib chiqdik, uning mazmuni va mohiyati, huquqiy oqibatlari bizga notarius tomonidan tushuntirildi va tushunarli, arizaning mazmuni bizning asl xohish-istaklarimizga mos keladi.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>IMZOLAR: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Birinchi ariza beruvchi: _______________________________________________</w:t>
      </w:r>
    </w:p>
    <w:p>
      <w:pPr>
        <w:pStyle w:val="Text"/>
        <w:ind w:firstLine="549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Ikkinchi ariza beruvchi:_______________________________________________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</w:rPr>
      </w:r>
    </w:p>
    <w:p>
      <w:pPr>
        <w:ind w:left="-709" w:firstLine="0"/>
        <w:rPr>
          <w:b/>
          <w:sz w:val="24"/>
          <w:rFonts w:ascii="Times New Roman" w:hAnsi="Times New Roman"/>
        </w:rPr>
      </w:pPr>
      <w:r>
        <w:rPr>
          <w:b/>
          <w:vanish w:val="false"/>
          <w:sz w:val="24"/>
          <w:rFonts w:ascii="Times New Roman" w:hAnsi="Times New Roman"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CB2D79"/>
    <w:multiLevelType w:val="hybridMultilevel"/>
    <w:tmpl w:val="C248C5B8"/>
    <w:lvl w:ilvl="0" w:tplc="2042D776">
      <w:start w:val="1"/>
      <w:numFmt w:val="decimal"/>
      <w:lvlText w:val="%1"/>
      <w:lvlJc w:val="left"/>
      <w:pPr>
        <w:ind w:left="76" w:hanging="360"/>
      </w:pPr>
      <w:rPr>
        <w:rFonts w:hint="default"/>
        <w:color w:val="FF0000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439B4EC6"/>
    <w:multiLevelType w:val="hybridMultilevel"/>
    <w:tmpl w:val="AF863EF0"/>
    <w:lvl w:ilvl="0" w:tplc="F118E1A8">
      <w:start w:val="1"/>
      <w:numFmt w:val="decimal"/>
      <w:lvlText w:val="%1"/>
      <w:lvlJc w:val="left"/>
      <w:pPr>
        <w:ind w:left="7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2D1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86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076C9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A72D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372F"/>
    <w:rsid w:val="00787BC6"/>
    <w:rsid w:val="00787BCA"/>
    <w:rsid w:val="00793E57"/>
    <w:rsid w:val="00797219"/>
    <w:rsid w:val="007A524D"/>
    <w:rsid w:val="007B6875"/>
    <w:rsid w:val="007B764F"/>
    <w:rsid w:val="007C27B7"/>
    <w:rsid w:val="007C2DF5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DF7E52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40C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6C2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0091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C189D"/>
  <w15:docId w15:val="{509A0617-468D-49E6-A8AD-AE85238F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2D1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6A72D1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булим"/>
    <w:uiPriority w:val="99"/>
    <w:rsid w:val="006A72D1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3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5</cp:revision>
  <dcterms:created xsi:type="dcterms:W3CDTF">2021-01-28T13:43:00Z</dcterms:created>
  <dcterms:modified xsi:type="dcterms:W3CDTF">2021-04-19T09:38:00Z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Notariusning maʼlumotlari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Notariusning joylashgan manzili</w:name>
    <w:comment xml:space="preserve">(viloyat, tuman (shahar), ko‘cha nomi, uy raqami)</w:comment>
    <w:value w:hidden="fals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Notariusning F.I.O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Arizachilarning shaxsiy maʼlumotlari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Arizachining yashash manzili</w:name>
    <w:comment xml:space="preserve">(viloyat, tuman (shahar), ko‘cha (qishloq) nomi)</w:comment>
    <w:value w:hidden="false">
      <w:unit w:active="false"/>
    </w:value>
  </w:element>
  <w:element w:id="10" w:kind="variable" w:selector="check" w:type="number" w:valueMode="normal" w:required="false" w:groupID="5">
    <w:identifier xml:space="preserve">ID10</w:identifier>
    <w:name xml:space="preserve">Arizachining yashash uy raqami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Birinchi arizachining F.I.O</w:name>
    <w:value w:hidden="false">
      <w:unit w:active="false"/>
    </w:value>
  </w:element>
  <w:element w:id="12" w:kind="variable" w:selector="check" w:type="number" w:valueMode="normal" w:required="false" w:groupID="5">
    <w:identifier xml:space="preserve">ID12</w:identifier>
    <w:name xml:space="preserve">Arizachining pasport seriya raqami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Arizachiga pasport berilgan xudud</w:name>
    <w:value w:hidden="false">
      <w:unit w:active="false"/>
      <w:binding w:dataSource="1" w:column="mia_name" w:search="true"/>
    </w:value>
  </w:element>
  <w:element w:id="14" w:kind="variable" w:selector="check" w:type="date" w:valueMode="normal" w:required="false" w:groupID="5">
    <w:identifier xml:space="preserve">ID14</w:identifier>
    <w:name xml:space="preserve">Arizachiga pasport berilgan sana</w:name>
    <w:value w:hidden="false">
      <w:unit w:active="false"/>
    </w:value>
  </w:element>
  <w:element w:id="15" w:kind="variable" w:selector="check" w:type="string" w:valueMode="normal" w:required="false" w:groupID="5">
    <w:identifier xml:space="preserve">ID15</w:identifier>
    <w:name xml:space="preserve">Arizachining yashash manzili</w:name>
    <w:comment xml:space="preserve">(viloyat, tuman (shahar), ko‘cha (qishloq) nomi)</w:comment>
    <w:value w:hidden="false">
      <w:unit w:active="false"/>
    </w:value>
  </w:element>
  <w:element w:id="18" w:kind="variable" w:selector="check" w:type="number" w:valueMode="normal" w:required="false" w:groupID="5">
    <w:identifier xml:space="preserve">ID18</w:identifier>
    <w:name xml:space="preserve">Arizachining yashash uy raqami</w:name>
    <w:value w:hidden="false">
      <w:unit w:active="false"/>
    </w:value>
  </w:element>
  <w:element w:id="19" w:kind="variable" w:selector="check" w:type="string" w:valueMode="normal" w:required="false" w:groupID="5">
    <w:identifier xml:space="preserve">ID19</w:identifier>
    <w:name xml:space="preserve">Arizachining ro‘yxatdan o‘tilgan xonadon raqami</w:name>
    <w:value w:hidden="false">
      <w:unit w:active="false"/>
    </w:value>
  </w:element>
  <w:element w:id="20" w:kind="variable" w:selector="check" w:type="string" w:valueMode="normal" w:required="false" w:groupID="5">
    <w:identifier xml:space="preserve">ID20</w:identifier>
    <w:name xml:space="preserve">Ikkinichi arizachining F.I.O</w:name>
    <w:value w:hidden="false">
      <w:unit w:active="false"/>
    </w:value>
  </w:element>
  <w:element w:id="21" w:kind="variable" w:selector="check" w:type="number" w:valueMode="normal" w:required="false" w:groupID="5">
    <w:identifier xml:space="preserve">ID21</w:identifier>
    <w:name xml:space="preserve">Arizachining pasport seriya raqami</w:name>
    <w:value w:hidden="false">
      <w:unit w:active="false"/>
    </w:value>
  </w:element>
  <w:element w:id="22" w:kind="variable" w:selector="check" w:type="string" w:valueMode="normal" w:required="false" w:groupID="5">
    <w:identifier xml:space="preserve">ID22</w:identifier>
    <w:name xml:space="preserve">Arizachiga pasport berilgan xudud</w:name>
    <w:value w:hidden="false">
      <w:unit w:active="false"/>
      <w:binding w:dataSource="1" w:column="mia_name" w:search="true"/>
    </w:value>
  </w:element>
  <w:element w:id="23" w:kind="variable" w:selector="check" w:type="date" w:valueMode="normal" w:required="false" w:groupID="5">
    <w:identifier xml:space="preserve">ID23</w:identifier>
    <w:name xml:space="preserve">Arizachiga pasport berilgan sana</w:name>
    <w:value w:hidden="false">
      <w:unit w:active="false"/>
    </w:value>
  </w:element>
  <w:element w:id="24" w:kind="category" w:selector="check" w:type="string" w:valueMode="normal" w:required="false">
    <w:identifier xml:space="preserve">ID24</w:identifier>
    <w:name xml:space="preserve">Arizachiga pasport berilgan sana</w:name>
    <w:value w:hidden="true">
      <w:unit w:active="false"/>
    </w:value>
  </w:element>
  <w:element w:id="25" w:kind="variable" w:selector="check" w:type="date" w:valueMode="normal" w:required="false" w:groupID="24">
    <w:identifier xml:space="preserve">ID25</w:identifier>
    <w:name xml:space="preserve">Аризачига паспорт берилган сана</w:name>
    <w:value w:hidden="false">
      <w:unit w:active="false"/>
    </w:value>
  </w:element>
  <w:element w:id="26" w:kind="variable" w:selector="check" w:type="date" w:valueMode="normal" w:required="false" w:groupID="24">
    <w:identifier xml:space="preserve">ID26</w:identifier>
    <w:name xml:space="preserve">Arizachiga pasport berilgan sana</w:name>
    <w:value w:hidden="false">
      <w:unit w:active="false"/>
    </w:value>
  </w:element>
  <w:element w:id="27" w:kind="variable" w:selector="check" w:type="number" w:valueMode="normal" w:required="false" w:groupID="24">
    <w:identifier xml:space="preserve">ID27</w:identifier>
    <w:name xml:space="preserve">Reyestrda qayd etilgan raqam</w:name>
    <w:value w:hidden="false">
      <w:unit w:active="false"/>
    </w:value>
  </w:element>
  <w:element w:id="28" w:kind="variable" w:selector="check" w:type="string" w:valueMode="normal" w:required="false" w:groupID="24">
    <w:identifier xml:space="preserve">ID28</w:identifier>
    <w:name xml:space="preserve">Avtotransport vositasi rusumi</w:name>
    <w:value w:hidden="false">
      <w:unit w:active="false"/>
    </w:value>
  </w:element>
  <w:element w:id="29" w:kind="variable" w:selector="check" w:type="string" w:valueMode="normal" w:required="false" w:groupID="24">
    <w:identifier xml:space="preserve">ID29</w:identifier>
    <w:name xml:space="preserve">Avtotransport vositasi ishlab chiqilgan yili</w:name>
    <w:value w:hidden="false">
      <w:unit w:active="false"/>
    </w:value>
  </w:element>
  <w:element w:id="30" w:kind="variable" w:selector="check" w:type="string" w:valueMode="normal" w:required="false" w:groupID="24">
    <w:identifier xml:space="preserve">ID30</w:identifier>
    <w:name xml:space="preserve">Avtotransportning davlat raqam belgisi</w:name>
    <w:value w:hidden="false">
      <w:unit w:active="false"/>
    </w:value>
  </w:element>
  <w:element w:id="31" w:kind="selector" w:selector="radio" w:type="string" w:valueMode="normal" w:required="false" w:groupID="24">
    <w:identifier xml:space="preserve">ID31</w:identifier>
    <w:name xml:space="preserve">Notarial idorani turi</w:name>
    <w:value w:hidden="false">
      <w:unit w:active="false"/>
    </w:value>
    <w:element w:id="32" w:kind="condition" w:selector="check" w:type="boolean" w:valueMode="normal" w:required="false" w:groupID="1">
      <w:identifier xml:space="preserve">ID32</w:identifier>
      <w:name xml:space="preserve">davlat notarial idorasi</w:name>
      <w:value w:hidden="false">
        <w:boolean>true</w:boolean>
        <w:unit w:active="false"/>
      </w:value>
      <w:element w:id="34" w:kind="variable" w:selector="check" w:type="string" w:valueMode="normal" w:required="false" w:groupID="1">
        <w:identifier xml:space="preserve">ID34</w:identifier>
        <w:name xml:space="preserve">Davlat notarial idorasining raqami</w:name>
        <w:value w:hidden="false">
          <w:unit w:active="false"/>
        </w:value>
      </w:element>
    </w:element>
    <w:element w:id="33" w:kind="condition" w:selector="check" w:type="boolean" w:valueMode="normal" w:required="false" w:groupID="1">
      <w:identifier xml:space="preserve">ID33</w:identifier>
      <w:name xml:space="preserve">xususiy notarial idora</w:name>
      <w:value w:hidden="false">
        <w:unit w:active="false"/>
      </w:value>
    </w:element>
  </w:element>
</w:structure>
</file>