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Vasiyatnoma boʻyicha merosga boʻlgan huquq toʻgʻrisidagi guvohnoma olish haqida </w:t>
      </w:r>
    </w:p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>ariza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Arizani tasdiqlagan notarial idora nomi va raqami</w:t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kelib tushgan sana</w:t>
        <w:fldChar w:fldCharType="end"/>
      </w:r>
      <w:r>
        <w:rPr>
          <w:sz w:val="24"/>
          <w:rFonts w:ascii="Times New Roman" w:hAnsi="Times New Roman"/>
        </w:rPr>
        <w:t xml:space="preserve"> yil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left"/>
        <w:ind w:hanging="15"/>
        <w:rPr>
          <w:color w:val="ff0000"/>
          <w:sz w:val="24"/>
          <w:rFonts w:ascii="Times New Roman" w:hAnsi="Times New Roman"/>
        </w:rPr>
      </w:pPr>
      <w:r>
        <w:rPr>
          <w:rFonts w:ascii="Times New Roman" w:hAnsi="Times New Roman"/>
        </w:rPr>
        <w:t xml:space="preserve">Meros ishi №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ishi raqami</w:t>
        <w:fldChar w:fldCharType="end"/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onasining manzili</w:t>
        <w:fldChar w:fldCharType="end"/>
      </w:r>
      <w:r>
        <w:rPr>
          <w:sz w:val="24"/>
          <w:rFonts w:ascii="Times New Roman" w:hAnsi="Times New Roman"/>
        </w:rPr>
        <w:t xml:space="preserve">da yashovchi </w:t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onam</w:t>
      </w: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onasining F.I.O</w:t>
        <w:fldChar w:fldCharType="end"/>
      </w:r>
      <w:r>
        <w:rPr>
          <w:sz w:val="24"/>
          <w:rFonts w:ascii="Times New Roman" w:hAnsi="Times New Roman"/>
        </w:rPr>
        <w:t xml:space="preserve">ning </w:t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(Pasport: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onasiga pasport bergan IIB nomi</w:t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onasiga pasport berilgan sana</w:t>
        <w:fldChar w:fldCharType="end"/>
      </w:r>
      <w:r>
        <w:rPr>
          <w:sz w:val="24"/>
          <w:rFonts w:ascii="Times New Roman" w:hAnsi="Times New Roman"/>
        </w:rPr>
        <w:t xml:space="preserve"> yilda </w:t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berilgan) roziligi va uning ishtirokida harakat qiluvchi </w:t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farzandi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manzili</w:t>
        <w:fldChar w:fldCharType="end"/>
      </w:r>
      <w:r>
        <w:rPr>
          <w:sz w:val="24"/>
          <w:rFonts w:ascii="Times New Roman" w:hAnsi="Times New Roman"/>
        </w:rPr>
        <w:t xml:space="preserve">da yashovchi</w:t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F.I.O</w:t>
        <w:fldChar w:fldCharType="end"/>
      </w:r>
      <w:r>
        <w:rPr>
          <w:sz w:val="24"/>
          <w:rFonts w:ascii="Times New Roman" w:hAnsi="Times New Roman"/>
        </w:rPr>
        <w:t xml:space="preserve"> tomonidan </w:t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(Pasport: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pasport seriyasi va raqami</w:t>
        <w:fldChar w:fldCharType="end"/>
      </w:r>
      <w:r>
        <w:rPr>
          <w:sz w:val="24"/>
          <w:rFonts w:ascii="Times New Roman" w:hAnsi="Times New Roman"/>
        </w:rPr>
        <w:t>,</w:t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beruvchiga pasport bergan IIB nomi</w:t>
        <w:fldChar w:fldCharType="end"/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IIB tomonidan</w:t>
      </w:r>
    </w:p>
    <w:p>
      <w:pPr>
        <w:jc w:val="right"/>
        <w:ind w:left="2949" w:firstLine="0"/>
        <w:tabs>
          <w:tab w:val="left" w:pos="0"/>
          <w:tab w:val="left" w:pos="264"/>
        </w:tabs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</w:t>
      </w:r>
    </w:p>
    <w:p>
      <w:pPr>
        <w:jc w:val="right"/>
        <w:ind w:left="4248"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left="4248"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ind w:firstLine="0"/>
        <w:rPr>
          <w:sz w:val="24"/>
          <w:rFonts w:ascii="Times New Roman" w:hAnsi="Times New Roman"/>
        </w:rPr>
      </w:pP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joy</w:t>
        <w:fldChar w:fldCharType="end"/>
      </w:r>
    </w:p>
    <w:p>
      <w:pPr>
        <w:jc w:val="center"/>
        <w:ind w:firstLine="0"/>
        <w:rPr>
          <w:i/>
          <w:sz w:val="18"/>
          <w:rFonts w:ascii="Times New Roman" w:hAnsi="Times New Roman"/>
        </w:rPr>
      </w:pP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vaqt</w:t>
        <w:fldChar w:fldCharType="end"/>
      </w:r>
    </w:p>
    <w:p>
      <w:pPr>
        <w:jc w:val="center"/>
        <w:ind w:firstLine="0"/>
        <w:rPr>
          <w:sz w:val="24"/>
          <w:rFonts w:ascii="Times New Roman" w:hAnsi="Times New Roman"/>
        </w:rPr>
      </w:pP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otam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otasining F.I.O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beruvining otasining yashagan manzili</w:t>
        <w:fldChar w:fldCharType="end"/>
      </w:r>
      <w:r>
        <w:rPr>
          <w:sz w:val="24"/>
          <w:rFonts w:ascii="Times New Roman" w:hAnsi="Times New Roman"/>
        </w:rPr>
        <w:t xml:space="preserve"> manzilida doimiy ravishda yashab kelib,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beruvining otasi vafot etgan sana</w:t>
        <w:fldChar w:fldCharType="end"/>
      </w:r>
      <w:r>
        <w:rPr>
          <w:sz w:val="24"/>
          <w:rFonts w:ascii="Times New Roman" w:hAnsi="Times New Roman"/>
        </w:rPr>
        <w:t xml:space="preserve"> yilda vafot etdi.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Uning oʻlimidan soʻng meros mol-mulk sifatida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Meros-molk mulki joylashgan manzil</w:t>
        <w:fldChar w:fldCharType="end"/>
      </w:r>
      <w:r>
        <w:rPr>
          <w:sz w:val="24"/>
          <w:rFonts w:ascii="Times New Roman" w:hAnsi="Times New Roman"/>
        </w:rPr>
        <w:t xml:space="preserve"> manzilida joylashgan uy-joy qoldi.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Vasiyatnomani tasdiqlagan notarial idora nomi va raqami</w:t>
        <w:fldChar w:fldCharType="end"/>
      </w:r>
      <w:r>
        <w:rPr>
          <w:sz w:val="24"/>
          <w:rFonts w:ascii="Times New Roman" w:hAnsi="Times New Roman"/>
        </w:rPr>
        <w:t xml:space="preserve"> notarial idorasi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Vasiyatnoma tasdiqlagan sana</w:t>
        <w:fldChar w:fldCharType="end"/>
      </w:r>
      <w:r>
        <w:rPr>
          <w:sz w:val="24"/>
          <w:rFonts w:ascii="Times New Roman" w:hAnsi="Times New Roman"/>
        </w:rPr>
        <w:t xml:space="preserve"> yilda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Vasiyatnoma ro‘yxatga olingan reyestr raqami</w:t>
        <w:fldChar w:fldCharType="end"/>
      </w:r>
      <w:r>
        <w:rPr>
          <w:sz w:val="24"/>
          <w:rFonts w:ascii="Times New Roman" w:hAnsi="Times New Roman"/>
        </w:rPr>
        <w:t xml:space="preserve"> reestr raqami bilan qayd qilingan vasiyatnomaga asosan marhumning merosxoʻri men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F.I.O</w:t>
        <w:fldChar w:fldCharType="end"/>
      </w:r>
      <w:r>
        <w:rPr>
          <w:sz w:val="24"/>
          <w:rFonts w:ascii="Times New Roman" w:hAnsi="Times New Roman"/>
        </w:rPr>
        <w:t xml:space="preserve"> boʻlaman.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Fuqarolik kodeksining 1142-moddasiga asosan yuqorida koʻrsatilgan meros mol-mulkka nisbatan majburiy ulush huquqiga ega boʻlgan merosxoʻrlar yoʻq.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Menga yuqorida koʻrsatilgan meros mol-mulkka nisbatan vasiyatnoma boʻyicha merosga boʻlgan huquq toʻgʻrisida guvohnoma berishingizni soʻrayman.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majburiy ulush huquqiga ega boʻlgan merosxoʻrlarni yashirganlik oqibatlari va javobgarlik haqida ogohlantirildim.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Arizamga quyidagi hujjatlarni ilova qilaman: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 Marhumning oʻlimi haqidagi guvohnoma nusxasi.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>2. Vasiyatnoma.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Tugʻilganlik haqida guvohnomam nusxasi.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Kadastr xizmati organidan olingan maʼlumotnoma.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 Meros qoldiruvchining uy-joyga egalik huquqini tasdiqlovchi hujjat.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rFonts w:ascii="Times New Roman" w:hAnsi="Times New Roman"/>
        </w:rPr>
        <w:t xml:space="preserve">Arizaga ilova qilinayotgan boshqa hujjatlar</w:t>
        <w:fldChar w:fldCharType="end"/>
      </w:r>
    </w:p>
    <w:p>
      <w:pPr>
        <w:pStyle w:val="Text"/>
        <w:ind w:firstLine="549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Arizani tasdiqlagan notariusning F.I.O</w:t>
        <w:fldChar w:fldCharType="end"/>
      </w:r>
      <w:r>
        <w:rPr>
          <w:rFonts w:ascii="Times New Roman" w:hAnsi="Times New Roman"/>
        </w:rPr>
        <w:t xml:space="preserve"> ______________ Imzo</w:t>
      </w:r>
    </w:p>
    <w:p>
      <w:pPr>
        <w:pStyle w:val="Text"/>
        <w:ind w:firstLine="57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F.I.O</w:t>
        <w:fldChar w:fldCharType="end"/>
      </w:r>
      <w:r>
        <w:rPr>
          <w:rFonts w:ascii="Times New Roman" w:hAnsi="Times New Roman"/>
        </w:rPr>
        <w:t xml:space="preserve">ning shaxsi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Ariza beruvchiga pasport bergan IIB nomi</w:t>
        <w:fldChar w:fldCharType="end"/>
      </w:r>
      <w:r>
        <w:rPr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rFonts w:ascii="Times New Roman" w:hAnsi="Times New Roman"/>
        </w:rPr>
        <w:t xml:space="preserve">Ariza beruvchiga pasport berilgan sana</w:t>
        <w:fldChar w:fldCharType="end"/>
      </w:r>
      <w:r>
        <w:rPr>
          <w:rFonts w:ascii="Times New Roman" w:hAnsi="Times New Roman"/>
        </w:rPr>
        <w:t xml:space="preserve"> yilda berilgan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pasport seriyasi va raqami</w:t>
        <w:fldChar w:fldCharType="end"/>
      </w:r>
      <w:r>
        <w:rPr>
          <w:rFonts w:ascii="Times New Roman" w:hAnsi="Times New Roman"/>
        </w:rPr>
        <w:t xml:space="preserve"> seriya va raqamli pasport boʻyicha aniqlandi.</w:t>
      </w:r>
    </w:p>
    <w:p>
      <w:pPr>
        <w:pStyle w:val="Text"/>
        <w:ind w:firstLine="570"/>
        <w:rPr>
          <w:rFonts w:ascii="Times New Roman" w:hAnsi="Times New Roman"/>
        </w:rPr>
      </w:pPr>
    </w:p>
    <w:p>
      <w:pPr>
        <w:pStyle w:val="Text"/>
        <w:ind w:firstLine="570"/>
        <w:rPr>
          <w:rFonts w:ascii="Times New Roman" w:hAnsi="Times New Roman"/>
        </w:rPr>
      </w:pPr>
    </w:p>
    <w:p>
      <w:pPr>
        <w:pStyle w:val="Text"/>
        <w:ind w:firstLine="57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F.I.O</w:t>
        <w:fldChar w:fldCharType="end"/>
      </w:r>
      <w:r>
        <w:rPr>
          <w:rFonts w:ascii="Times New Roman" w:hAnsi="Times New Roman"/>
        </w:rPr>
        <w:t xml:space="preserve">                  ______________ Imzo</w:t>
      </w:r>
    </w:p>
    <w:p>
      <w:pPr>
        <w:pStyle w:val="Text"/>
        <w:ind w:firstLine="4944"/>
        <w:rPr>
          <w:rFonts w:ascii="Times New Roman" w:hAnsi="Times New Roman"/>
        </w:rPr>
      </w:pPr>
      <w:r>
        <w:rPr>
          <w:rFonts w:ascii="Times New Roman" w:hAnsi="Times New Roman"/>
        </w:rPr>
        <w:t>M.Oʻ.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890"/>
    <w:rsid w:val="00006B9F"/>
    <w:rsid w:val="000133C7"/>
    <w:rsid w:val="00013D0D"/>
    <w:rsid w:val="000168C1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3DAB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3587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38CE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A5F63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3D6A"/>
    <w:rsid w:val="001E60DF"/>
    <w:rsid w:val="001E62D6"/>
    <w:rsid w:val="001E6CB8"/>
    <w:rsid w:val="001F0AD8"/>
    <w:rsid w:val="001F3553"/>
    <w:rsid w:val="00200D74"/>
    <w:rsid w:val="002039EE"/>
    <w:rsid w:val="002132AB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96930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5C2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C5600"/>
    <w:rsid w:val="003D2FBB"/>
    <w:rsid w:val="003D785B"/>
    <w:rsid w:val="003E3DA1"/>
    <w:rsid w:val="003E5CB5"/>
    <w:rsid w:val="003E5F06"/>
    <w:rsid w:val="003F0650"/>
    <w:rsid w:val="003F5083"/>
    <w:rsid w:val="00401A4F"/>
    <w:rsid w:val="004113FB"/>
    <w:rsid w:val="004127A3"/>
    <w:rsid w:val="0041680E"/>
    <w:rsid w:val="00417130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C6A49"/>
    <w:rsid w:val="004D1D60"/>
    <w:rsid w:val="004D23D3"/>
    <w:rsid w:val="004D2ED6"/>
    <w:rsid w:val="004D5688"/>
    <w:rsid w:val="004D5F39"/>
    <w:rsid w:val="004E0790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2320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6D4C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B419B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4890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02DA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69B1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2BC7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6B8A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A28AF"/>
    <w:rsid w:val="00CB6AFA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3A74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32E3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679E4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839574-6D79-4B01-B636-21EFB0428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890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624890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624890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468E0-24B0-4A73-A88D-18A67AFF7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2024-02-16T09:38:00Z</dcterms:created>
  <dcterms:modified xsi:type="dcterms:W3CDTF">2024-02-16T09:38:00Z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rekvizitlari: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tuzilgan joy</w:name>
    <w:comment xml:space="preserve">(viloyat, tuman (shahar), MFY va ko‘cha nomi, uy raqami)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tuzilgan vaqt</w:name>
    <w:comment xml:space="preserve">(so‘z bilan yoziladi)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Notarial idora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Arizani tasdiqlagan notarial idora nomi va raqami</w:name>
    <w:comment xml:space="preserve">(davlat notarial idorasi yoki xususiy amaliyot bilan shug‘ullanuvchi notarial idora nomi. Masalan, 1-son davlat notarial idorasi)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Arizani tasdiqlagan notariusning F.I.O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kelib tushgan sana</w:name>
    <w:comment xml:space="preserve">(so‘z bilan yoziladi)</w:comment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Meros ishi raqami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beruvchi: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Ariza beruvchining onasining manzili</w:name>
    <w:comment xml:space="preserve">(viloyat, tuman (shahar), MFY va ko‘cha nomi, uy raqami)</w:comment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Ariza beruvchining onasining F.I.O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Ariza beruvchining onasining pasport seriyasi va raqami</w:name>
    <w:comment xml:space="preserve">(pasport seriyasi va raqami probel bilan yoziladi. Masalan, AA 1234567)</w:comment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Ariza beruvchining onasiga pasport bergan IIB nomi</w:name>
    <w:comment xml:space="preserve">(viloyat, tuman (shahar). Masalan, Farg‘ona viloyati O‘zbekiston tuman IIB)</w:comment>
    <w:value w:hidden="false">
      <w:unit w:active="false"/>
    </w:value>
  </w:element>
  <w:element w:id="14" w:kind="variable" w:selector="check" w:type="date" w:valueMode="normal" w:required="false" w:groupID="9">
    <w:identifier xml:space="preserve">ID14</w:identifier>
    <w:name xml:space="preserve">Ariza beruvchining onasiga pasport berilgan sana</w:name>
    <w:comment xml:space="preserve">(raqam bilan yoziladi)</w:comment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Ariza beruvchining manzili</w:name>
    <w:comment xml:space="preserve">(viloyat, tuman (shahar), MFY va ko‘cha nomi, uy raqami)</w:comment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Ariza beruvchining F.I.O</w:name>
    <w:value w:hidden="false">
      <w:unit w:active="false"/>
    </w:value>
  </w:element>
  <w:element w:id="17" w:kind="variable" w:selector="check" w:type="string" w:valueMode="normal" w:required="false" w:groupID="9">
    <w:identifier xml:space="preserve">ID17</w:identifier>
    <w:name xml:space="preserve">Ariza beruvchining pasport seriyasi va raqami</w:name>
    <w:comment xml:space="preserve">(pasport seriyasi va raqami probel bilan yoziladi. Masalan, AA 1234567)</w:comment>
    <w:value w:hidden="false">
      <w:unit w:active="false"/>
    </w:value>
  </w:element>
  <w:element w:id="18" w:kind="variable" w:selector="check" w:type="string" w:valueMode="normal" w:required="false" w:groupID="9">
    <w:identifier xml:space="preserve">ID18</w:identifier>
    <w:name xml:space="preserve">Ariza beruvchiga pasport bergan IIB nomi</w:name>
    <w:comment xml:space="preserve">(viloyat, tuman (shahar). Masalan, Farg‘ona viloyati O‘zbekiston tuman IIB)</w:comment>
    <w:value w:hidden="false">
      <w:unit w:active="false"/>
    </w:value>
  </w:element>
  <w:element w:id="19" w:kind="variable" w:selector="check" w:type="date" w:valueMode="normal" w:required="false" w:groupID="9">
    <w:identifier xml:space="preserve">ID19</w:identifier>
    <w:name xml:space="preserve">Ariza beruvchiga pasport berilgan sana</w:name>
    <w:comment xml:space="preserve">(raqam bilan yoziladi)</w:comment>
    <w:value w:hidden="false">
      <w:unit w:active="false"/>
    </w:value>
  </w:element>
  <w:element w:id="20" w:kind="category" w:selector="check" w:type="string" w:valueMode="normal" w:required="false">
    <w:identifier xml:space="preserve">ID20</w:identifier>
    <w:name xml:space="preserve">Ariza mazmuni: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Ariza beruvchining otasining F.I.O</w:name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Ariza beruvining otasining yashagan manzili</w:name>
    <w:comment xml:space="preserve">(viloyat, tuman (shahar), MFY va ko‘cha nomi, uy raqami)</w:comment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Ariza beruvining otasi vafot etgan sana</w:name>
    <w:comment xml:space="preserve">(raqam bilan yoziladi)</w:comment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Meros-molk mulki joylashgan manzil</w:name>
    <w:comment xml:space="preserve">(viloyat, tuman (shahar), MFY va ko‘cha nomi, uy raqami)</w:comment>
    <w:value w:hidden="false">
      <w:unit w:active="false"/>
    </w:value>
  </w:element>
  <w:element w:id="25" w:kind="variable" w:selector="check" w:type="string" w:valueMode="normal" w:required="false" w:groupID="20">
    <w:identifier xml:space="preserve">ID25</w:identifier>
    <w:name xml:space="preserve">Vasiyatnomani tasdiqlagan notarial idora nomi va raqami</w:name>
    <w:comment xml:space="preserve">(davlat notarial idorasi yoki xususiy amaliyot bilan shug‘ullanuvchi notarial idora nomi. Masalan, 1-son davlat notarial idorasi)</w:comment>
    <w:value w:hidden="false">
      <w:unit w:active="false"/>
    </w:value>
  </w:element>
  <w:element w:id="26" w:kind="variable" w:selector="check" w:type="string" w:valueMode="normal" w:required="false" w:groupID="20">
    <w:identifier xml:space="preserve">ID26</w:identifier>
    <w:name xml:space="preserve">Vasiyatnoma tasdiqlagan sana</w:name>
    <w:comment xml:space="preserve">(so‘z bilan yoziladi)</w:comment>
    <w:value w:hidden="false">
      <w:unit w:active="false"/>
    </w:value>
  </w:element>
  <w:element w:id="27" w:kind="variable" w:selector="check" w:type="string" w:valueMode="normal" w:required="false" w:groupID="20">
    <w:identifier xml:space="preserve">ID27</w:identifier>
    <w:name xml:space="preserve">Vasiyatnoma ro‘yxatga olingan reyestr raqami</w:name>
    <w:value w:hidden="false">
      <w:unit w:active="false"/>
    </w:value>
  </w:element>
  <w:element w:id="28" w:kind="variable" w:selector="check" w:type="string" w:valueMode="normal" w:required="false" w:groupID="20">
    <w:identifier xml:space="preserve">ID28</w:identifier>
    <w:name xml:space="preserve">Arizaga ilova qilinayotgan boshqa hujjatlar</w:name>
    <w:value w:hidden="false">
      <w:unit w:active="false"/>
    </w:value>
  </w:element>
</w:structure>
</file>