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4"/>
        </w:rPr>
      </w:pPr>
      <w:r>
        <w:rPr>
          <w:b/>
        </w:rPr>
        <w:t xml:space="preserve">Xodim mehnat shartnomasi belgilab qo‘yilgan mehnat vazifasi doirasida ishni davom ettirishi mumkin bo‘lmagan holda</w:t>
      </w:r>
      <w:r>
        <w:rPr>
          <w:b/>
          <w:sz w:val="24"/>
        </w:rPr>
        <w:t>,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DALOLATNOMA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tbl>
      <w:tblPr>
        <w:tblStyle w:val="a3"/>
        <w:tblW w:w="0" w:type="auto"/>
        <w:tblInd w:w="137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552"/>
        <w:gridCol w:w="3969"/>
        <w:gridCol w:w="2687"/>
      </w:tblGrid>
      <w:tr>
        <w:tc>
          <w:tcPr>
            <w:tcW w:w="2552" w:type="dxa"/>
          </w:tcPr>
          <w:p>
            <w:pPr>
              <w:jc w:val="lef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Hujjat tuzilgan sana</w:t>
              <w:fldChar w:fldCharType="end"/>
            </w:r>
          </w:p>
        </w:tc>
        <w:tc>
          <w:tcPr>
            <w:tcW w:w="396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687" w:type="dxa"/>
          </w:tcPr>
          <w:p>
            <w:pPr>
              <w:jc w:val="righ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Hujjat tuzilgan joy</w:t>
              <w:fldChar w:fldCharType="end"/>
            </w:r>
          </w:p>
        </w:tc>
      </w:tr>
    </w:tbl>
    <w:p>
      <w:pPr>
        <w:jc w:val="left"/>
        <w:ind w:left="1800"/>
        <w:rPr>
          <w:sz w:val="24"/>
        </w:rPr>
      </w:pPr>
    </w:p>
    <w:p>
      <w:pPr>
        <w:jc w:val="left"/>
        <w:ind w:left="1800"/>
        <w:rPr>
          <w:sz w:val="24"/>
        </w:rPr>
      </w:pPr>
    </w:p>
    <w:p>
      <w:pPr>
        <w:ind w:firstLine="425"/>
        <w:spacing w:line="288" w:lineRule="auto"/>
      </w:pPr>
      <w:r>
        <w:t xml:space="preserve">Mazkur dalolatnoma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Xodim ish faoliyatini olib borgan tashkilot nomi va tashkiliy huquqiy shakli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Birinchi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Birinchi imzolovchi shaxsning F.I.O.si</w:t>
        <w:fldChar w:fldCharType="end"/>
      </w:r>
      <w:r>
        <w:t xml:space="preserve">,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Ikkinchi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Ikkinchi imzolovchi shaxsning F.I.O.si</w:t>
        <w:fldChar w:fldCharType="end"/>
      </w:r>
      <w:r>
        <w:t xml:space="preserve">, va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Uchinchi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Uchinchi imzolovchi shaxsning F.I.O.si</w:t>
        <w:fldChar w:fldCharType="end"/>
      </w:r>
      <w:r>
        <w:t xml:space="preserve">lar tomonidan quyidagilar to‘g‘risida tuzildi.</w:t>
      </w:r>
    </w:p>
    <w:p>
      <w:pPr>
        <w:ind w:firstLine="425"/>
        <w:spacing w:line="288" w:lineRule="auto"/>
      </w:pP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Xodim ish faoliyatini olib borgan tashkilot nomi va tashkiliy huquqiy shakli</w:t>
        <w:fldChar w:fldCharType="end"/>
      </w:r>
      <w:r>
        <w:t xml:space="preserve">da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Tashkilotda xodimlar shtati qisqarganligi sababi</w:t>
        <w:fldChar w:fldCharType="end"/>
      </w:r>
      <w:r>
        <w:t xml:space="preserve"> sababli xodimlar soni (shtati) shu jumladan ularning vazifasi keskin qisqardi. Shu sababli,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Xodim ishlayotgan bo‘lim nomi</w:t>
        <w:fldChar w:fldCharType="end"/>
      </w:r>
      <w:r>
        <w:t xml:space="preserve"> bo‘limida </w:t>
      </w: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Xodimning lavozimi</w:t>
        <w:fldChar w:fldCharType="end"/>
      </w:r>
      <w:r>
        <w:t xml:space="preserve"> lavozimida faoliyat yurituvchi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ga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Xodimga taklif qilingan yangi lavozim nomi</w:t>
        <w:fldChar w:fldCharType="end"/>
      </w:r>
      <w:r>
        <w:t xml:space="preserve"> lavozimida ishlash taklif qilindi.</w:t>
      </w:r>
    </w:p>
    <w:p>
      <w:pPr>
        <w:ind w:firstLine="425"/>
        <w:spacing w:line="288" w:lineRule="auto"/>
      </w:pP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 taklif qilingan lavozimlarda </w:t>
      </w:r>
      <w:r>
        <w:rPr>
          <w:vanish w:val="false"/>
        </w:rPr>
        <w:fldChar w:fldCharType="begin"/>
        <w:instrText xml:space="preserve">X {"Y":19}</w:instrText>
        <w:fldChar w:fldCharType="separate"/>
      </w:r>
      <w:r>
        <w:rPr>
          <w:vanish w:val="false"/>
        </w:rPr>
        <w:t xml:space="preserve">Xodimning yangi lavozimda ishni davom ettira olmasligi sababi</w:t>
        <w:fldChar w:fldCharType="end"/>
      </w:r>
      <w:r>
        <w:t xml:space="preserve"> sabablariga ko‘ra ishlashni rad qildi. Shundan so‘ng, bizning ishtirokimizdagi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Xodim ish faoliyatini olib borgan tashkilot nomi va tashkiliy huquqiy shakli</w:t>
        <w:fldChar w:fldCharType="end"/>
      </w:r>
      <w:r>
        <w:t xml:space="preserve">ning rahbari </w:t>
      </w:r>
      <w:r>
        <w:rPr>
          <w:vanish w:val="false"/>
        </w:rPr>
        <w:fldChar w:fldCharType="begin"/>
        <w:instrText xml:space="preserve">X {"Y":20}</w:instrText>
        <w:fldChar w:fldCharType="separate"/>
      </w:r>
      <w:r>
        <w:rPr>
          <w:vanish w:val="false"/>
        </w:rPr>
        <w:t xml:space="preserve">Xodimga taklif qilingan boshqa lavozim nomi</w:t>
        <w:fldChar w:fldCharType="end"/>
      </w:r>
      <w:r>
        <w:t xml:space="preserve"> quyidagi vazifalarga o‘tkazish uchun ish taklif qildi:</w:t>
      </w:r>
    </w:p>
    <w:p>
      <w:pPr>
        <w:ind w:firstLine="425"/>
        <w:spacing w:line="288" w:lineRule="auto"/>
      </w:pPr>
      <w:r>
        <w:t xml:space="preserve">Xodim taklif etilgan vazifalarda ishlashni rad etdi.</w:t>
      </w:r>
    </w:p>
    <w:p>
      <w:pPr>
        <w:ind w:firstLine="425"/>
        <w:spacing w:line="288" w:lineRule="auto"/>
      </w:pPr>
      <w:r>
        <w:t xml:space="preserve">O‘zbekiston Respublikasi Kodeksining 137-moddasi to‘rtinchi qismiga binoan yangi mehnat shartlari asosida ishlashni rad etgan taqdirda xodim bilan tuzilgan mehnat shartnomasi bekor qilinishi mumkin.</w:t>
      </w:r>
    </w:p>
    <w:p>
      <w:pPr>
        <w:ind w:firstLine="425"/>
        <w:spacing w:line="288" w:lineRule="auto"/>
      </w:pPr>
      <w:r>
        <w:t xml:space="preserve">Yuqoridagilardan hamda O‘zbekiston Respublikasi Mehnat Kodeksining 137-moddasiga muvofiq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 bilan mehnat shartnomasini bekor qilishga asos bo‘ladi.</w:t>
      </w:r>
    </w:p>
    <w:p>
      <w:pPr>
        <w:jc w:val="left"/>
        <w:spacing w:after="160" w:line="259" w:lineRule="auto"/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</w:rPr>
              <w:t xml:space="preserve">Birinchi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</w:rPr>
              <w:t xml:space="preserve">Birinchi imzolovchi shaxsning F.I.O.si</w:t>
              <w:fldChar w:fldCharType="end"/>
            </w:r>
            <w:r>
              <w:t>,</w:t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</w:rPr>
              <w:t xml:space="preserve">Ikkinchi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</w:rPr>
              <w:t xml:space="preserve">Ikkinchi imzolovchi shaxsning F.I.O.si</w:t>
              <w:fldChar w:fldCharType="end"/>
            </w:r>
            <w:r>
              <w:t>,</w:t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</w:rPr>
              <w:t xml:space="preserve">Uchinchi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Uchinchi imzolovchi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</w:tr>
    </w:tbl>
    <w:p>
      <w:pPr>
        <w:jc w:val="left"/>
        <w:spacing w:after="160" w:line="259" w:lineRule="auto"/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4CE"/>
    <w:rsid w:val="001824CE"/>
    <w:rsid w:val="002948AB"/>
    <w:rsid w:val="002B2320"/>
    <w:rsid w:val="003C7E9F"/>
    <w:rsid w:val="00426C47"/>
    <w:rsid w:val="004A6747"/>
    <w:rsid w:val="00556A1B"/>
    <w:rsid w:val="005763F3"/>
    <w:rsid w:val="005B7292"/>
    <w:rsid w:val="006608C5"/>
    <w:rsid w:val="00703BF9"/>
    <w:rsid w:val="007F58CB"/>
    <w:rsid w:val="008110ED"/>
    <w:rsid w:val="0086552E"/>
    <w:rsid w:val="009241BB"/>
    <w:rsid w:val="00A04F7C"/>
    <w:rsid w:val="00B17421"/>
    <w:rsid w:val="00CD506E"/>
    <w:rsid w:val="00D301AB"/>
    <w:rsid w:val="00E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CAF56-E994-460B-B5DD-4D830B9B9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A1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A67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2024-02-26T07:26:00Z</dcterms:created>
  <dcterms:modified xsi:type="dcterms:W3CDTF">2024-02-26T07:26:00Z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Xodim mehnat shartnomasi belgilab qo‘yilgan mehnat vazifasi doirasida ishni davom ettirishi mumkin bo‘lmagan holda dalolatnoma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Hujjat tuzilgan sana</w:name>
    <w:comment xml:space="preserve"/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Hujjat tuzilgan joy</w:name>
    <w:comment xml:space="preserve"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Xodim ish faoliyatini olib borgan tashkilot nomi va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Birinchi imzolovchi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Birinchi imzolovchi shaxsning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Ikkinchi imzolovchi shaxsning lavozimi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Ikkinchi imzolovchi shaxsning F.I.O.si</w:name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Uchinchi imzolovchi shaxsning lavozimi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Uchinchi imzolovchi shaxsning F.I.O.si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Dalolatnoma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Tashkilotda xodimlar shtati qisqarganligi sababi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Xodim ishlayotgan bo‘lim nomi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Xodimning lavozimi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Xodimning F.I.O.si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Xodimga taklif qilingan yangi lavozim nomi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Xodimning yangi lavozimda ishni davom ettira olmasligi sababi</w:name>
    <w:value w:hidden="false">
      <w:unit w:active="false"/>
    </w:value>
  </w:element>
  <w:element w:id="20" w:kind="variable" w:selector="check" w:type="string" w:valueMode="normal" w:required="false" w:groupID="13">
    <w:identifier xml:space="preserve">ID20</w:identifier>
    <w:name xml:space="preserve">Xodimga taklif qilingan boshqa lavozim nomi</w:name>
    <w:value w:hidden="false">
      <w:unit w:active="false"/>
    </w:value>
  </w:element>
</w:structure>
</file>