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jc w:val="center"/>
        <w:ind w:firstLine="0"/>
        <w:rPr>
          <w:b/>
          <w:sz w:val="26"/>
        </w:rPr>
      </w:pPr>
    </w:p>
    <w:p>
      <w:pPr>
        <w:jc w:val="center"/>
        <w:ind w:firstLine="0"/>
        <w:rPr>
          <w:b/>
          <w:sz w:val="26"/>
        </w:rPr>
      </w:pPr>
      <w:r>
        <w:rPr>
          <w:b/>
          <w:sz w:val="26"/>
        </w:rPr>
        <w:t xml:space="preserve">Xodim tomonidan yetkazilgan zararni uning ish haqi </w:t>
        <w:br/>
        <w:t xml:space="preserve">toʻlovlaridan ushlab qolish toʻgʻrisida</w:t>
      </w:r>
    </w:p>
    <w:p>
      <w:pPr>
        <w:jc w:val="center"/>
        <w:ind w:firstLine="0"/>
        <w:rPr>
          <w:b/>
          <w:sz w:val="26"/>
        </w:rPr>
      </w:pPr>
    </w:p>
    <w:p>
      <w:pPr>
        <w:ind w:firstLine="708"/>
        <w:rPr>
          <w:sz w:val="26"/>
        </w:rPr>
      </w:pPr>
      <w:r>
        <w:rPr>
          <w:sz w:val="26"/>
        </w:rPr>
        <w:t xml:space="preserve">Oʻzbekiston Respublikasi Mehnat kodeksining 207-moddasi talablariga muvofiq:</w:t>
      </w:r>
    </w:p>
    <w:p>
      <w:pPr>
        <w:ind w:firstLine="708"/>
        <w:rPr>
          <w:sz w:val="26"/>
        </w:rPr>
      </w:pPr>
      <w:r>
        <w:rPr>
          <w:sz w:val="26"/>
        </w:rPr>
        <w:t>1. 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Xodimning familiyasi, ismi, otasining ismi</w:t>
        <w:fldChar w:fldCharType="end"/>
      </w:r>
      <w:r>
        <w:rPr>
          <w:sz w:val="26"/>
        </w:rPr>
        <w:t xml:space="preserve">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Xodimning ushbu tashkilotdagi lavozimi</w:t>
        <w:fldChar w:fldCharType="end"/>
      </w:r>
      <w:r>
        <w:rPr>
          <w:sz w:val="26"/>
        </w:rPr>
        <w:t xml:space="preserve"> tomonidan korxona mol-mulkiga ehtiyotsiz munosabatda boʻlishi natijasida korxona hisobiga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Xodim tomonidan yetkazilgan zarar miqdori</w:t>
        <w:fldChar w:fldCharType="end"/>
      </w:r>
      <w:r>
        <w:rPr>
          <w:sz w:val="26"/>
        </w:rPr>
        <w:t xml:space="preserve"> soʻm miqdorida moddiy zarar yetkazilganligi, ushbu zarar xodimning oʻrtacha oylik ish haqidan ortiq emasligi maʼlumot uchun qabul qilinsin.</w:t>
      </w:r>
    </w:p>
    <w:p>
      <w:pPr>
        <w:ind w:firstLine="708"/>
        <w:rPr>
          <w:sz w:val="26"/>
        </w:rPr>
      </w:pPr>
      <w:r>
        <w:rPr>
          <w:sz w:val="26"/>
        </w:rPr>
        <w:t>2.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Xodimning ushbu tashkilotdagi lavozimi</w:t>
        <w:fldChar w:fldCharType="end"/>
      </w:r>
      <w:r>
        <w:rPr>
          <w:sz w:val="26"/>
        </w:rPr>
        <w:t xml:space="preserve">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Xodimning familiyasi, ismi, otasining ismi</w:t>
        <w:fldChar w:fldCharType="end"/>
      </w:r>
      <w:r>
        <w:rPr>
          <w:sz w:val="26"/>
        </w:rPr>
        <w:t xml:space="preserve">ga joriy yil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Xodimning oylik maoshidan ushlab qolinadigan oy</w:t>
        <w:fldChar w:fldCharType="end"/>
      </w:r>
      <w:r>
        <w:rPr>
          <w:sz w:val="26"/>
        </w:rPr>
        <w:t xml:space="preserve"> oyi uchun oylik ish haqi toʻlashda 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Xodim tomonidan yetkazilgan zarar miqdori</w:t>
        <w:fldChar w:fldCharType="end"/>
      </w:r>
      <w:r>
        <w:rPr>
          <w:sz w:val="26"/>
        </w:rPr>
        <w:t xml:space="preserve"> soʻm miqdoridagi mablagʻlar yetkazilgan zararni qoplash uchun ushlab qolinsin. </w:t>
      </w:r>
    </w:p>
    <w:p>
      <w:pPr>
        <w:ind w:firstLine="708"/>
        <w:rPr>
          <w:sz w:val="26"/>
        </w:rPr>
      </w:pPr>
      <w:r>
        <w:rPr>
          <w:sz w:val="26"/>
        </w:rPr>
        <w:t xml:space="preserve">3. Buxgalteriya xodimning oylik ish haqi toʻlovlaridan ushlab qolingan mablagʻlar toʻgʻrisida korxona direktoriga axborot taqdim etsin.</w:t>
      </w:r>
    </w:p>
    <w:p>
      <w:pPr>
        <w:ind w:firstLine="708"/>
        <w:rPr>
          <w:sz w:val="26"/>
        </w:rPr>
      </w:pPr>
      <w:r>
        <w:rPr>
          <w:sz w:val="26"/>
        </w:rPr>
        <w:t xml:space="preserve">4. Mazkur farmoyish ijrosi yuzasidan nazoratni oʻz zimmamda qoldiraman.</w:t>
      </w:r>
    </w:p>
    <w:p>
      <w:pPr>
        <w:ind w:firstLine="708"/>
        <w:rPr>
          <w:sz w:val="26"/>
        </w:rPr>
      </w:pPr>
    </w:p>
    <w:p>
      <w:pPr>
        <w:ind w:firstLine="678"/>
        <w:rPr>
          <w:b/>
          <w:sz w:val="24"/>
        </w:rPr>
      </w:pPr>
      <w:r>
        <w:rPr>
          <w:b/>
          <w:sz w:val="24"/>
        </w:rPr>
        <w:t xml:space="preserve">Asos: </w:t>
      </w:r>
      <w:r>
        <w:rPr>
          <w:sz w:val="24"/>
        </w:rPr>
        <w:t xml:space="preserve">Mehnat kodeksining 164-moddasi 4-bandi hamda 207-moddasi.</w:t>
      </w:r>
    </w:p>
    <w:p>
      <w:pPr>
        <w:ind w:firstLine="678"/>
        <w:rPr>
          <w:sz w:val="24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61"/>
        <w:gridCol w:w="2831"/>
        <w:gridCol w:w="3436"/>
      </w:tblGrid>
      <w:tr>
        <w:tc>
          <w:tcPr>
            <w:tcW w:w="3061" w:type="dxa"/>
          </w:tcPr>
          <w:p>
            <w:r>
              <w:rPr>
                <w:vanish w:val="false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</w:rPr>
              <w:t xml:space="preserve">Buyruq chiqargan shaxsning lavozimi</w:t>
              <w:fldChar w:fldCharType="end"/>
            </w:r>
          </w:p>
        </w:tc>
        <w:tc>
          <w:tcPr>
            <w:tcW w:w="2831" w:type="dxa"/>
          </w:tcPr>
          <w:p>
            <w:r>
              <w:t>___________</w:t>
            </w:r>
          </w:p>
        </w:tc>
        <w:tc>
          <w:tcPr>
            <w:tcW w:w="3436" w:type="dxa"/>
          </w:tcPr>
          <w:p>
            <w:r>
              <w:rPr>
                <w:vanish w:val="false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</w:rPr>
              <w:t xml:space="preserve">Buyruq chiqargan shaxsning F.I.O.si</w:t>
              <w:fldChar w:fldCharType="end"/>
            </w:r>
          </w:p>
        </w:tc>
      </w:tr>
    </w:tbl>
    <w:p>
      <w:r>
        <w:tab/>
        <w:tab/>
        <w:tab/>
        <w:tab/>
        <w:tab/>
        <w:t xml:space="preserve">     (imzo)</w:t>
      </w:r>
    </w:p>
    <w:p/>
    <w:p/>
    <w:p>
      <w:r>
        <w:rPr>
          <w:b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ADD"/>
    <w:rsid w:val="00133CA9"/>
    <w:rsid w:val="00163434"/>
    <w:rsid w:val="001E42A1"/>
    <w:rsid w:val="00247B57"/>
    <w:rsid w:val="00257EC9"/>
    <w:rsid w:val="00322C70"/>
    <w:rsid w:val="00357BD2"/>
    <w:rsid w:val="00397400"/>
    <w:rsid w:val="005B091C"/>
    <w:rsid w:val="00773187"/>
    <w:rsid w:val="00973A16"/>
    <w:rsid w:val="00BA5B0E"/>
    <w:rsid w:val="00D31ADD"/>
    <w:rsid w:val="00DA3098"/>
    <w:rsid w:val="00E42DB2"/>
    <w:rsid w:val="00EA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4FAE7"/>
  <w15:chartTrackingRefBased/>
  <w15:docId w15:val="{E00B56DB-6BA1-4ABF-967A-AD56FFACE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ADD"/>
    <w:pPr>
      <w:spacing w:after="0" w:line="240" w:lineRule="auto"/>
      <w:ind w:firstLine="567"/>
      <w:jc w:val="both"/>
    </w:pPr>
    <w:rPr>
      <w:rFonts w:ascii="Times New Roman" w:eastAsia="Batang" w:hAnsi="Times New Roman" w:cs="Times New Roman"/>
      <w:sz w:val="28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3434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63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Rahimov Xudoyberdi</cp:lastModifiedBy>
  <cp:revision>10</cp:revision>
  <dcterms:created xsi:type="dcterms:W3CDTF">2025-01-31T11:43:00Z</dcterms:created>
  <dcterms:modified xsi:type="dcterms:W3CDTF">2025-02-20T04:42:00Z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familiyasi, ismi, otasining ismi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Xodimning ushbu tashkilotdagi lavozimi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 tomonidan yetkazilgan zarar miqdori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Xodimning oylik maoshidan ushlab qolinadigan oy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Buyruq chiqargan shaxsning lavozimi</w:name>
    <w:value w:hidden="false">
      <w:unit w:active="false"/>
    </w:value>
  </w:element>
  <w:element w:id="14" w:kind="variable" w:type="string" w:valueMode="normal" w:required="false" w:groupID="5">
    <w:identifier xml:space="preserve">ID14</w:identifier>
    <w:name xml:space="preserve">Buyruq chiqargan shaxsning F.I.O.si</w:name>
    <w:value w:hidden="false">
      <w:unit w:active="false"/>
    </w:value>
  </w:element>
</w:structure>
</file>