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Buyruq qabul qilingan sana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after="0"/>
      </w:pPr>
      <w:r>
        <w:rPr>
          <w:b/>
          <w:color w:val="000000"/>
          <w:sz w:val="28"/>
        </w:rPr>
        <w:t xml:space="preserve">Xodimning tashabbusi bilan mehnat shartnomasini bekor qilish toʻgʻrisida</w:t>
      </w:r>
    </w:p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160-moddasi. Mehnat shartnomasini xodimning tashabbusiga ko‘ra bekor qilish</w:t>
      </w:r>
    </w:p>
    <w:p>
      <w:pPr>
        <w:pStyle w:val="a3"/>
        <w:jc w:val="both"/>
        <w:ind w:firstLine="708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Xodim nomuayyan muddatga tuzilgan mehnat shartnomasini, shuningdek muddati tugaguniga qadar muddatli mehnat shartnomasini o‘n to‘rt kalendar kun oldin bu haqda ish beruvchini yozma shaklda ogohlantirgan holda bekor qilishga haqli.</w:t>
      </w: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160-moddasiga muvofiq,</w:t>
      </w:r>
    </w:p>
    <w:p>
      <w:pPr>
        <w:pStyle w:val="a3"/>
        <w:jc w:val="both"/>
        <w:ind w:firstLine="708"/>
        <w:spacing w:before="0"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ab/>
        <w:tab/>
        <w:tab/>
        <w:tab/>
        <w:tab/>
        <w:t>BUYURAMAN</w:t>
      </w:r>
    </w:p>
    <w:p>
      <w:pPr>
        <w:pStyle w:val="a3"/>
        <w:jc w:val="both"/>
        <w:ind w:firstLine="708"/>
        <w:spacing w:before="0"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familiyasi, ismi, otasining ismi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Tashkilot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Xodimning lavozimi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bilan tuzilgan mehnat shartnomasi xodimning tashabbusiga ko‘ra,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Mehnat shartnomasi bekor qilinayotgan sana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dan bekor qilinsin.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familiyasi, ismi, otasining ismi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after="0"/>
        <w:rPr>
          <w:color w:val="000000"/>
          <w:sz w:val="22"/>
          <w:rFonts w:ascii="Times New Roman" w:hAnsi="Times New Roman"/>
        </w:rPr>
      </w:pPr>
      <w:r>
        <w:rPr>
          <w:color w:val="000000"/>
          <w:sz w:val="22"/>
        </w:rPr>
        <w:t> </w:t>
      </w:r>
    </w:p>
    <w:p>
      <w:pPr>
        <w:pStyle w:val="a3"/>
        <w:jc w:val="both"/>
        <w:ind w:firstLine="707"/>
        <w:spacing w:before="0" w:after="0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160-moddasi 1-qismi,</w:t>
      </w:r>
      <w:r>
        <w:rPr>
          <w:b/>
          <w:color w:val="000000"/>
          <w:sz w:val="22"/>
        </w:rPr>
        <w:t xml:space="preserve">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familiyasi, ismi, otasining ismi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end"/>
      </w:r>
      <w:r>
        <w:rPr>
          <w:color w:val="000000"/>
          <w:sz w:val="22"/>
        </w:rPr>
        <w:t xml:space="preserve">ning arizasi.</w:t>
      </w:r>
    </w:p>
    <w:p>
      <w:pPr>
        <w:pStyle w:val="a3"/>
        <w:jc w:val="both"/>
        <w:ind w:firstLine="707"/>
        <w:spacing w:before="0" w:after="0"/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Buyruq chiqargan shaxsning lavozimi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Buyruq chiqargan shaxsning F.I.O.si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a3"/>
        <w:jc w:val="both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9D"/>
    <w:rsid w:val="00026132"/>
    <w:rsid w:val="00145C77"/>
    <w:rsid w:val="00234F35"/>
    <w:rsid w:val="002F089D"/>
    <w:rsid w:val="003D7B79"/>
    <w:rsid w:val="004877EF"/>
    <w:rsid w:val="004C5F98"/>
    <w:rsid w:val="00752E69"/>
    <w:rsid w:val="00A20063"/>
    <w:rsid w:val="00D04838"/>
    <w:rsid w:val="00DD542F"/>
    <w:rsid w:val="00F3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45862"/>
  <w15:chartTrackingRefBased/>
  <w15:docId w15:val="{053EAF62-F0F9-45CA-8517-CD3FF29F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5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D5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4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11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66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7</cp:revision>
  <dcterms:created xsi:type="dcterms:W3CDTF">2025-01-08T08:07:00Z</dcterms:created>
  <dcterms:modified xsi:type="dcterms:W3CDTF">2025-01-22T12:58:00Z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Mehnat shartnomasi bekor qilinayotgan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